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C4E" w:rsidRDefault="00FF3688" w:rsidP="00D82C4E">
      <w:pPr>
        <w:pStyle w:val="af2"/>
        <w:ind w:right="-108"/>
        <w:rPr>
          <w:b w:val="0"/>
          <w:bCs/>
          <w:spacing w:val="0"/>
          <w:sz w:val="28"/>
          <w:szCs w:val="28"/>
        </w:rPr>
      </w:pPr>
      <w:r>
        <w:rPr>
          <w:b w:val="0"/>
          <w:bCs/>
          <w:spacing w:val="0"/>
          <w:sz w:val="28"/>
          <w:szCs w:val="28"/>
        </w:rPr>
        <w:t xml:space="preserve">ОБЛАСТНОЕ ГОСУДАРСТВЕННОЕ </w:t>
      </w:r>
      <w:r w:rsidR="00D82C4E">
        <w:rPr>
          <w:b w:val="0"/>
          <w:bCs/>
          <w:spacing w:val="0"/>
          <w:sz w:val="28"/>
          <w:szCs w:val="28"/>
        </w:rPr>
        <w:t xml:space="preserve">БЮДЖЕТНОЕ </w:t>
      </w:r>
    </w:p>
    <w:p w:rsidR="00D82C4E" w:rsidRDefault="00D82C4E" w:rsidP="00D82C4E">
      <w:pPr>
        <w:pStyle w:val="af2"/>
        <w:ind w:right="-108"/>
        <w:rPr>
          <w:b w:val="0"/>
          <w:bCs/>
          <w:spacing w:val="0"/>
          <w:sz w:val="28"/>
          <w:szCs w:val="28"/>
        </w:rPr>
      </w:pPr>
      <w:r>
        <w:rPr>
          <w:b w:val="0"/>
          <w:bCs/>
          <w:spacing w:val="0"/>
          <w:sz w:val="28"/>
          <w:szCs w:val="28"/>
        </w:rPr>
        <w:t>ПР</w:t>
      </w:r>
      <w:r w:rsidR="00FF3688">
        <w:rPr>
          <w:b w:val="0"/>
          <w:bCs/>
          <w:spacing w:val="0"/>
          <w:sz w:val="28"/>
          <w:szCs w:val="28"/>
        </w:rPr>
        <w:t xml:space="preserve">ОФЕССИОНАЛЬНОЕ ОБРАЗОВАТЕЛЬНОЕ </w:t>
      </w:r>
      <w:r>
        <w:rPr>
          <w:b w:val="0"/>
          <w:bCs/>
          <w:spacing w:val="0"/>
          <w:sz w:val="28"/>
          <w:szCs w:val="28"/>
        </w:rPr>
        <w:t xml:space="preserve">УЧРЕЖДЕНИЕ </w:t>
      </w:r>
    </w:p>
    <w:p w:rsidR="00D82C4E" w:rsidRDefault="00D82C4E" w:rsidP="00D82C4E">
      <w:pPr>
        <w:jc w:val="center"/>
        <w:rPr>
          <w:rFonts w:ascii="Times New Roman" w:hAnsi="Times New Roman"/>
          <w:b/>
          <w:sz w:val="28"/>
          <w:szCs w:val="28"/>
        </w:rPr>
      </w:pPr>
      <w:r>
        <w:rPr>
          <w:rFonts w:ascii="Times New Roman" w:hAnsi="Times New Roman"/>
          <w:b/>
          <w:sz w:val="28"/>
          <w:szCs w:val="28"/>
        </w:rPr>
        <w:t xml:space="preserve"> «СМОЛЕНСКИЙ АВТОТРАНСПОРТНЫЙ КОЛЛЕДЖ </w:t>
      </w:r>
    </w:p>
    <w:p w:rsidR="00D82C4E" w:rsidRDefault="00D82C4E" w:rsidP="00D82C4E">
      <w:pPr>
        <w:jc w:val="center"/>
        <w:rPr>
          <w:rFonts w:ascii="Times New Roman" w:hAnsi="Times New Roman"/>
          <w:b/>
          <w:sz w:val="28"/>
          <w:szCs w:val="28"/>
        </w:rPr>
      </w:pPr>
      <w:r>
        <w:rPr>
          <w:rFonts w:ascii="Times New Roman" w:hAnsi="Times New Roman"/>
          <w:b/>
          <w:sz w:val="28"/>
          <w:szCs w:val="28"/>
        </w:rPr>
        <w:t>имени Е.Г. Трубицына»</w:t>
      </w:r>
    </w:p>
    <w:p w:rsidR="00D82C4E" w:rsidRDefault="00D82C4E" w:rsidP="00D82C4E">
      <w:pPr>
        <w:jc w:val="center"/>
        <w:rPr>
          <w:rFonts w:ascii="Times New Roman" w:hAnsi="Times New Roman"/>
          <w:b/>
          <w:sz w:val="36"/>
          <w:szCs w:val="36"/>
        </w:rPr>
      </w:pPr>
    </w:p>
    <w:p w:rsidR="00D82C4E" w:rsidRDefault="00D82C4E" w:rsidP="00D82C4E">
      <w:pPr>
        <w:rPr>
          <w:rFonts w:ascii="Times New Roman" w:hAnsi="Times New Roman"/>
          <w:sz w:val="36"/>
          <w:szCs w:val="36"/>
        </w:rPr>
      </w:pPr>
      <w:r>
        <w:rPr>
          <w:rFonts w:ascii="Times New Roman" w:hAnsi="Times New Roman"/>
          <w:sz w:val="36"/>
          <w:szCs w:val="36"/>
        </w:rPr>
        <w:t xml:space="preserve">                                                                                                                                                                                                                                                                                                                                </w:t>
      </w:r>
    </w:p>
    <w:p w:rsidR="00D82C4E" w:rsidRDefault="00D82C4E" w:rsidP="00D82C4E">
      <w:pPr>
        <w:pStyle w:val="1"/>
        <w:rPr>
          <w:b w:val="0"/>
          <w:bCs w:val="0"/>
          <w:sz w:val="52"/>
          <w:szCs w:val="52"/>
        </w:rPr>
      </w:pPr>
      <w:r>
        <w:rPr>
          <w:b w:val="0"/>
          <w:bCs w:val="0"/>
          <w:sz w:val="52"/>
          <w:szCs w:val="52"/>
        </w:rPr>
        <w:t xml:space="preserve">            </w:t>
      </w:r>
    </w:p>
    <w:p w:rsidR="00D82C4E" w:rsidRPr="00071D29" w:rsidRDefault="00D82C4E" w:rsidP="00D82C4E">
      <w:pPr>
        <w:widowControl w:val="0"/>
        <w:spacing w:line="222" w:lineRule="auto"/>
        <w:ind w:left="1751" w:right="1663"/>
        <w:jc w:val="center"/>
        <w:rPr>
          <w:rFonts w:ascii="Times New Roman" w:hAnsi="Times New Roman" w:cs="Times New Roman"/>
          <w:b/>
          <w:bCs/>
          <w:color w:val="000000"/>
          <w:spacing w:val="1"/>
          <w:w w:val="89"/>
          <w:sz w:val="40"/>
          <w:szCs w:val="40"/>
        </w:rPr>
      </w:pPr>
      <w:r w:rsidRPr="00071D29">
        <w:rPr>
          <w:rFonts w:ascii="Times New Roman" w:hAnsi="Times New Roman" w:cs="Times New Roman"/>
          <w:b/>
          <w:bCs/>
          <w:color w:val="000000"/>
          <w:w w:val="95"/>
          <w:sz w:val="40"/>
          <w:szCs w:val="40"/>
        </w:rPr>
        <w:t>Р</w:t>
      </w:r>
      <w:r w:rsidRPr="00071D29">
        <w:rPr>
          <w:rFonts w:ascii="Times New Roman" w:hAnsi="Times New Roman" w:cs="Times New Roman"/>
          <w:b/>
          <w:bCs/>
          <w:color w:val="000000"/>
          <w:w w:val="91"/>
          <w:sz w:val="40"/>
          <w:szCs w:val="40"/>
        </w:rPr>
        <w:t>А</w:t>
      </w:r>
      <w:r w:rsidRPr="00071D29">
        <w:rPr>
          <w:rFonts w:ascii="Times New Roman" w:hAnsi="Times New Roman" w:cs="Times New Roman"/>
          <w:b/>
          <w:bCs/>
          <w:color w:val="000000"/>
          <w:spacing w:val="2"/>
          <w:w w:val="99"/>
          <w:sz w:val="40"/>
          <w:szCs w:val="40"/>
        </w:rPr>
        <w:t>Б</w:t>
      </w:r>
      <w:r w:rsidRPr="00071D29">
        <w:rPr>
          <w:rFonts w:ascii="Times New Roman" w:hAnsi="Times New Roman" w:cs="Times New Roman"/>
          <w:b/>
          <w:bCs/>
          <w:color w:val="000000"/>
          <w:spacing w:val="1"/>
          <w:w w:val="82"/>
          <w:sz w:val="40"/>
          <w:szCs w:val="40"/>
        </w:rPr>
        <w:t>О</w:t>
      </w:r>
      <w:r w:rsidRPr="00071D29">
        <w:rPr>
          <w:rFonts w:ascii="Times New Roman" w:hAnsi="Times New Roman" w:cs="Times New Roman"/>
          <w:b/>
          <w:bCs/>
          <w:color w:val="000000"/>
          <w:spacing w:val="1"/>
          <w:sz w:val="40"/>
          <w:szCs w:val="40"/>
        </w:rPr>
        <w:t>Ч</w:t>
      </w:r>
      <w:r w:rsidRPr="00071D29">
        <w:rPr>
          <w:rFonts w:ascii="Times New Roman" w:hAnsi="Times New Roman" w:cs="Times New Roman"/>
          <w:b/>
          <w:bCs/>
          <w:color w:val="000000"/>
          <w:w w:val="91"/>
          <w:sz w:val="40"/>
          <w:szCs w:val="40"/>
        </w:rPr>
        <w:t>А</w:t>
      </w:r>
      <w:r w:rsidRPr="00071D29">
        <w:rPr>
          <w:rFonts w:ascii="Times New Roman" w:hAnsi="Times New Roman" w:cs="Times New Roman"/>
          <w:b/>
          <w:bCs/>
          <w:color w:val="000000"/>
          <w:spacing w:val="1"/>
          <w:w w:val="99"/>
          <w:sz w:val="40"/>
          <w:szCs w:val="40"/>
        </w:rPr>
        <w:t>Я</w:t>
      </w:r>
      <w:r w:rsidRPr="00071D29">
        <w:rPr>
          <w:rFonts w:ascii="Times New Roman" w:hAnsi="Times New Roman" w:cs="Times New Roman"/>
          <w:b/>
          <w:bCs/>
          <w:color w:val="000000"/>
          <w:spacing w:val="4"/>
          <w:sz w:val="40"/>
          <w:szCs w:val="40"/>
        </w:rPr>
        <w:t xml:space="preserve"> </w:t>
      </w:r>
      <w:r w:rsidRPr="00071D29">
        <w:rPr>
          <w:rFonts w:ascii="Times New Roman" w:hAnsi="Times New Roman" w:cs="Times New Roman"/>
          <w:b/>
          <w:bCs/>
          <w:color w:val="000000"/>
          <w:spacing w:val="-17"/>
          <w:w w:val="95"/>
          <w:sz w:val="40"/>
          <w:szCs w:val="40"/>
        </w:rPr>
        <w:t>ПР</w:t>
      </w:r>
      <w:r w:rsidRPr="00071D29">
        <w:rPr>
          <w:rFonts w:ascii="Times New Roman" w:hAnsi="Times New Roman" w:cs="Times New Roman"/>
          <w:b/>
          <w:bCs/>
          <w:color w:val="000000"/>
          <w:spacing w:val="-18"/>
          <w:w w:val="82"/>
          <w:sz w:val="40"/>
          <w:szCs w:val="40"/>
        </w:rPr>
        <w:t>О</w:t>
      </w:r>
      <w:r w:rsidRPr="00071D29">
        <w:rPr>
          <w:rFonts w:ascii="Times New Roman" w:hAnsi="Times New Roman" w:cs="Times New Roman"/>
          <w:b/>
          <w:bCs/>
          <w:color w:val="000000"/>
          <w:spacing w:val="-17"/>
          <w:sz w:val="40"/>
          <w:szCs w:val="40"/>
        </w:rPr>
        <w:t>Г</w:t>
      </w:r>
      <w:r w:rsidRPr="00071D29">
        <w:rPr>
          <w:rFonts w:ascii="Times New Roman" w:hAnsi="Times New Roman" w:cs="Times New Roman"/>
          <w:b/>
          <w:bCs/>
          <w:color w:val="000000"/>
          <w:spacing w:val="-18"/>
          <w:w w:val="95"/>
          <w:sz w:val="40"/>
          <w:szCs w:val="40"/>
        </w:rPr>
        <w:t>Р</w:t>
      </w:r>
      <w:r w:rsidRPr="00071D29">
        <w:rPr>
          <w:rFonts w:ascii="Times New Roman" w:hAnsi="Times New Roman" w:cs="Times New Roman"/>
          <w:b/>
          <w:bCs/>
          <w:color w:val="000000"/>
          <w:spacing w:val="-18"/>
          <w:w w:val="91"/>
          <w:sz w:val="40"/>
          <w:szCs w:val="40"/>
        </w:rPr>
        <w:t>А</w:t>
      </w:r>
      <w:r w:rsidRPr="00071D29">
        <w:rPr>
          <w:rFonts w:ascii="Times New Roman" w:hAnsi="Times New Roman" w:cs="Times New Roman"/>
          <w:b/>
          <w:bCs/>
          <w:color w:val="000000"/>
          <w:spacing w:val="-17"/>
          <w:sz w:val="40"/>
          <w:szCs w:val="40"/>
        </w:rPr>
        <w:t>М</w:t>
      </w:r>
      <w:r w:rsidRPr="00071D29">
        <w:rPr>
          <w:rFonts w:ascii="Times New Roman" w:hAnsi="Times New Roman" w:cs="Times New Roman"/>
          <w:b/>
          <w:bCs/>
          <w:color w:val="000000"/>
          <w:spacing w:val="-19"/>
          <w:sz w:val="40"/>
          <w:szCs w:val="40"/>
        </w:rPr>
        <w:t>М</w:t>
      </w:r>
      <w:r w:rsidRPr="00071D29">
        <w:rPr>
          <w:rFonts w:ascii="Times New Roman" w:hAnsi="Times New Roman" w:cs="Times New Roman"/>
          <w:b/>
          <w:bCs/>
          <w:color w:val="000000"/>
          <w:spacing w:val="-17"/>
          <w:w w:val="91"/>
          <w:sz w:val="40"/>
          <w:szCs w:val="40"/>
        </w:rPr>
        <w:t>А</w:t>
      </w:r>
      <w:r w:rsidRPr="00071D29">
        <w:rPr>
          <w:rFonts w:ascii="Times New Roman" w:hAnsi="Times New Roman" w:cs="Times New Roman"/>
          <w:b/>
          <w:bCs/>
          <w:color w:val="000000"/>
          <w:sz w:val="40"/>
          <w:szCs w:val="40"/>
        </w:rPr>
        <w:t xml:space="preserve"> </w:t>
      </w:r>
      <w:r w:rsidRPr="00071D29">
        <w:rPr>
          <w:rFonts w:ascii="Times New Roman" w:hAnsi="Times New Roman" w:cs="Times New Roman"/>
          <w:b/>
          <w:bCs/>
          <w:color w:val="000000"/>
          <w:w w:val="93"/>
          <w:sz w:val="40"/>
          <w:szCs w:val="40"/>
        </w:rPr>
        <w:t>о</w:t>
      </w:r>
      <w:r w:rsidRPr="00071D29">
        <w:rPr>
          <w:rFonts w:ascii="Times New Roman" w:hAnsi="Times New Roman" w:cs="Times New Roman"/>
          <w:b/>
          <w:bCs/>
          <w:color w:val="000000"/>
          <w:spacing w:val="2"/>
          <w:w w:val="95"/>
          <w:sz w:val="40"/>
          <w:szCs w:val="40"/>
        </w:rPr>
        <w:t>б</w:t>
      </w:r>
      <w:r w:rsidRPr="00071D29">
        <w:rPr>
          <w:rFonts w:ascii="Times New Roman" w:hAnsi="Times New Roman" w:cs="Times New Roman"/>
          <w:b/>
          <w:bCs/>
          <w:color w:val="000000"/>
          <w:w w:val="85"/>
          <w:sz w:val="40"/>
          <w:szCs w:val="40"/>
        </w:rPr>
        <w:t>щ</w:t>
      </w:r>
      <w:r w:rsidRPr="00071D29">
        <w:rPr>
          <w:rFonts w:ascii="Times New Roman" w:hAnsi="Times New Roman" w:cs="Times New Roman"/>
          <w:b/>
          <w:bCs/>
          <w:color w:val="000000"/>
          <w:w w:val="92"/>
          <w:sz w:val="40"/>
          <w:szCs w:val="40"/>
        </w:rPr>
        <w:t>е</w:t>
      </w:r>
      <w:r w:rsidRPr="00071D29">
        <w:rPr>
          <w:rFonts w:ascii="Times New Roman" w:hAnsi="Times New Roman" w:cs="Times New Roman"/>
          <w:b/>
          <w:bCs/>
          <w:color w:val="000000"/>
          <w:w w:val="93"/>
          <w:sz w:val="40"/>
          <w:szCs w:val="40"/>
        </w:rPr>
        <w:t>о</w:t>
      </w:r>
      <w:r w:rsidRPr="00071D29">
        <w:rPr>
          <w:rFonts w:ascii="Times New Roman" w:hAnsi="Times New Roman" w:cs="Times New Roman"/>
          <w:b/>
          <w:bCs/>
          <w:color w:val="000000"/>
          <w:spacing w:val="1"/>
          <w:w w:val="95"/>
          <w:sz w:val="40"/>
          <w:szCs w:val="40"/>
        </w:rPr>
        <w:t>б</w:t>
      </w:r>
      <w:r w:rsidRPr="00071D29">
        <w:rPr>
          <w:rFonts w:ascii="Times New Roman" w:hAnsi="Times New Roman" w:cs="Times New Roman"/>
          <w:b/>
          <w:bCs/>
          <w:color w:val="000000"/>
          <w:w w:val="93"/>
          <w:sz w:val="40"/>
          <w:szCs w:val="40"/>
        </w:rPr>
        <w:t>ра</w:t>
      </w:r>
      <w:r w:rsidRPr="00071D29">
        <w:rPr>
          <w:rFonts w:ascii="Times New Roman" w:hAnsi="Times New Roman" w:cs="Times New Roman"/>
          <w:b/>
          <w:bCs/>
          <w:color w:val="000000"/>
          <w:sz w:val="40"/>
          <w:szCs w:val="40"/>
        </w:rPr>
        <w:t>з</w:t>
      </w:r>
      <w:r w:rsidRPr="00071D29">
        <w:rPr>
          <w:rFonts w:ascii="Times New Roman" w:hAnsi="Times New Roman" w:cs="Times New Roman"/>
          <w:b/>
          <w:bCs/>
          <w:color w:val="000000"/>
          <w:w w:val="93"/>
          <w:sz w:val="40"/>
          <w:szCs w:val="40"/>
        </w:rPr>
        <w:t>о</w:t>
      </w:r>
      <w:r w:rsidRPr="00071D29">
        <w:rPr>
          <w:rFonts w:ascii="Times New Roman" w:hAnsi="Times New Roman" w:cs="Times New Roman"/>
          <w:b/>
          <w:bCs/>
          <w:color w:val="000000"/>
          <w:w w:val="95"/>
          <w:sz w:val="40"/>
          <w:szCs w:val="40"/>
        </w:rPr>
        <w:t>в</w:t>
      </w:r>
      <w:r w:rsidRPr="00071D29">
        <w:rPr>
          <w:rFonts w:ascii="Times New Roman" w:hAnsi="Times New Roman" w:cs="Times New Roman"/>
          <w:b/>
          <w:bCs/>
          <w:color w:val="000000"/>
          <w:spacing w:val="1"/>
          <w:w w:val="93"/>
          <w:sz w:val="40"/>
          <w:szCs w:val="40"/>
        </w:rPr>
        <w:t>а</w:t>
      </w:r>
      <w:r w:rsidRPr="00071D29">
        <w:rPr>
          <w:rFonts w:ascii="Times New Roman" w:hAnsi="Times New Roman" w:cs="Times New Roman"/>
          <w:b/>
          <w:bCs/>
          <w:color w:val="000000"/>
          <w:w w:val="97"/>
          <w:sz w:val="40"/>
          <w:szCs w:val="40"/>
        </w:rPr>
        <w:t>т</w:t>
      </w:r>
      <w:r w:rsidRPr="00071D29">
        <w:rPr>
          <w:rFonts w:ascii="Times New Roman" w:hAnsi="Times New Roman" w:cs="Times New Roman"/>
          <w:b/>
          <w:bCs/>
          <w:color w:val="000000"/>
          <w:w w:val="92"/>
          <w:sz w:val="40"/>
          <w:szCs w:val="40"/>
        </w:rPr>
        <w:t>е</w:t>
      </w:r>
      <w:r w:rsidRPr="00071D29">
        <w:rPr>
          <w:rFonts w:ascii="Times New Roman" w:hAnsi="Times New Roman" w:cs="Times New Roman"/>
          <w:b/>
          <w:bCs/>
          <w:color w:val="000000"/>
          <w:w w:val="90"/>
          <w:sz w:val="40"/>
          <w:szCs w:val="40"/>
        </w:rPr>
        <w:t>л</w:t>
      </w:r>
      <w:r w:rsidRPr="00071D29">
        <w:rPr>
          <w:rFonts w:ascii="Times New Roman" w:hAnsi="Times New Roman" w:cs="Times New Roman"/>
          <w:b/>
          <w:bCs/>
          <w:color w:val="000000"/>
          <w:spacing w:val="2"/>
          <w:w w:val="88"/>
          <w:sz w:val="40"/>
          <w:szCs w:val="40"/>
        </w:rPr>
        <w:t>ь</w:t>
      </w:r>
      <w:r w:rsidRPr="00071D29">
        <w:rPr>
          <w:rFonts w:ascii="Times New Roman" w:hAnsi="Times New Roman" w:cs="Times New Roman"/>
          <w:b/>
          <w:bCs/>
          <w:color w:val="000000"/>
          <w:w w:val="93"/>
          <w:sz w:val="40"/>
          <w:szCs w:val="40"/>
        </w:rPr>
        <w:t>ной</w:t>
      </w:r>
      <w:r w:rsidRPr="00071D29">
        <w:rPr>
          <w:rFonts w:ascii="Times New Roman" w:hAnsi="Times New Roman" w:cs="Times New Roman"/>
          <w:b/>
          <w:bCs/>
          <w:color w:val="000000"/>
          <w:spacing w:val="4"/>
          <w:sz w:val="40"/>
          <w:szCs w:val="40"/>
        </w:rPr>
        <w:t xml:space="preserve"> </w:t>
      </w:r>
      <w:r w:rsidRPr="00071D29">
        <w:rPr>
          <w:rFonts w:ascii="Times New Roman" w:hAnsi="Times New Roman" w:cs="Times New Roman"/>
          <w:b/>
          <w:bCs/>
          <w:color w:val="000000"/>
          <w:w w:val="84"/>
          <w:sz w:val="40"/>
          <w:szCs w:val="40"/>
        </w:rPr>
        <w:t>д</w:t>
      </w:r>
      <w:r w:rsidRPr="00071D29">
        <w:rPr>
          <w:rFonts w:ascii="Times New Roman" w:hAnsi="Times New Roman" w:cs="Times New Roman"/>
          <w:b/>
          <w:bCs/>
          <w:color w:val="000000"/>
          <w:w w:val="93"/>
          <w:sz w:val="40"/>
          <w:szCs w:val="40"/>
        </w:rPr>
        <w:t>и</w:t>
      </w:r>
      <w:r w:rsidRPr="00071D29">
        <w:rPr>
          <w:rFonts w:ascii="Times New Roman" w:hAnsi="Times New Roman" w:cs="Times New Roman"/>
          <w:b/>
          <w:bCs/>
          <w:color w:val="000000"/>
          <w:spacing w:val="1"/>
          <w:w w:val="104"/>
          <w:sz w:val="40"/>
          <w:szCs w:val="40"/>
        </w:rPr>
        <w:t>с</w:t>
      </w:r>
      <w:r w:rsidRPr="00071D29">
        <w:rPr>
          <w:rFonts w:ascii="Times New Roman" w:hAnsi="Times New Roman" w:cs="Times New Roman"/>
          <w:b/>
          <w:bCs/>
          <w:color w:val="000000"/>
          <w:w w:val="90"/>
          <w:sz w:val="40"/>
          <w:szCs w:val="40"/>
        </w:rPr>
        <w:t>ц</w:t>
      </w:r>
      <w:r w:rsidRPr="00071D29">
        <w:rPr>
          <w:rFonts w:ascii="Times New Roman" w:hAnsi="Times New Roman" w:cs="Times New Roman"/>
          <w:b/>
          <w:bCs/>
          <w:color w:val="000000"/>
          <w:spacing w:val="1"/>
          <w:w w:val="93"/>
          <w:sz w:val="40"/>
          <w:szCs w:val="40"/>
        </w:rPr>
        <w:t>ип</w:t>
      </w:r>
      <w:r w:rsidRPr="00071D29">
        <w:rPr>
          <w:rFonts w:ascii="Times New Roman" w:hAnsi="Times New Roman" w:cs="Times New Roman"/>
          <w:b/>
          <w:bCs/>
          <w:color w:val="000000"/>
          <w:w w:val="90"/>
          <w:sz w:val="40"/>
          <w:szCs w:val="40"/>
        </w:rPr>
        <w:t>л</w:t>
      </w:r>
      <w:r w:rsidRPr="00071D29">
        <w:rPr>
          <w:rFonts w:ascii="Times New Roman" w:hAnsi="Times New Roman" w:cs="Times New Roman"/>
          <w:b/>
          <w:bCs/>
          <w:color w:val="000000"/>
          <w:spacing w:val="1"/>
          <w:w w:val="93"/>
          <w:sz w:val="40"/>
          <w:szCs w:val="40"/>
        </w:rPr>
        <w:t>и</w:t>
      </w:r>
      <w:r w:rsidRPr="00071D29">
        <w:rPr>
          <w:rFonts w:ascii="Times New Roman" w:hAnsi="Times New Roman" w:cs="Times New Roman"/>
          <w:b/>
          <w:bCs/>
          <w:color w:val="000000"/>
          <w:w w:val="93"/>
          <w:sz w:val="40"/>
          <w:szCs w:val="40"/>
        </w:rPr>
        <w:t>н</w:t>
      </w:r>
      <w:r w:rsidRPr="00071D29">
        <w:rPr>
          <w:rFonts w:ascii="Times New Roman" w:hAnsi="Times New Roman" w:cs="Times New Roman"/>
          <w:b/>
          <w:bCs/>
          <w:color w:val="000000"/>
          <w:w w:val="86"/>
          <w:sz w:val="40"/>
          <w:szCs w:val="40"/>
        </w:rPr>
        <w:t>ы</w:t>
      </w:r>
      <w:r w:rsidRPr="00071D29">
        <w:rPr>
          <w:rFonts w:ascii="Times New Roman" w:hAnsi="Times New Roman" w:cs="Times New Roman"/>
          <w:b/>
          <w:bCs/>
          <w:color w:val="000000"/>
          <w:sz w:val="40"/>
          <w:szCs w:val="40"/>
        </w:rPr>
        <w:t xml:space="preserve"> </w:t>
      </w:r>
      <w:r w:rsidRPr="00071D29">
        <w:rPr>
          <w:rFonts w:ascii="Times New Roman" w:hAnsi="Times New Roman" w:cs="Times New Roman"/>
          <w:b/>
          <w:bCs/>
          <w:color w:val="000000"/>
          <w:spacing w:val="1"/>
          <w:w w:val="89"/>
          <w:sz w:val="40"/>
          <w:szCs w:val="40"/>
        </w:rPr>
        <w:t>«</w:t>
      </w:r>
      <w:r w:rsidRPr="00071D29">
        <w:rPr>
          <w:rFonts w:ascii="Times New Roman" w:hAnsi="Times New Roman" w:cs="Times New Roman"/>
          <w:b/>
          <w:bCs/>
          <w:color w:val="000000"/>
          <w:w w:val="96"/>
          <w:sz w:val="40"/>
          <w:szCs w:val="40"/>
        </w:rPr>
        <w:t>И</w:t>
      </w:r>
      <w:r w:rsidRPr="00071D29">
        <w:rPr>
          <w:rFonts w:ascii="Times New Roman" w:hAnsi="Times New Roman" w:cs="Times New Roman"/>
          <w:b/>
          <w:bCs/>
          <w:color w:val="000000"/>
          <w:w w:val="104"/>
          <w:sz w:val="40"/>
          <w:szCs w:val="40"/>
        </w:rPr>
        <w:t>с</w:t>
      </w:r>
      <w:r w:rsidRPr="00071D29">
        <w:rPr>
          <w:rFonts w:ascii="Times New Roman" w:hAnsi="Times New Roman" w:cs="Times New Roman"/>
          <w:b/>
          <w:bCs/>
          <w:color w:val="000000"/>
          <w:w w:val="97"/>
          <w:sz w:val="40"/>
          <w:szCs w:val="40"/>
        </w:rPr>
        <w:t>т</w:t>
      </w:r>
      <w:r w:rsidRPr="00071D29">
        <w:rPr>
          <w:rFonts w:ascii="Times New Roman" w:hAnsi="Times New Roman" w:cs="Times New Roman"/>
          <w:b/>
          <w:bCs/>
          <w:color w:val="000000"/>
          <w:spacing w:val="1"/>
          <w:w w:val="93"/>
          <w:sz w:val="40"/>
          <w:szCs w:val="40"/>
        </w:rPr>
        <w:t>о</w:t>
      </w:r>
      <w:r w:rsidRPr="00071D29">
        <w:rPr>
          <w:rFonts w:ascii="Times New Roman" w:hAnsi="Times New Roman" w:cs="Times New Roman"/>
          <w:b/>
          <w:bCs/>
          <w:color w:val="000000"/>
          <w:w w:val="93"/>
          <w:sz w:val="40"/>
          <w:szCs w:val="40"/>
        </w:rPr>
        <w:t>р</w:t>
      </w:r>
      <w:r w:rsidRPr="00071D29">
        <w:rPr>
          <w:rFonts w:ascii="Times New Roman" w:hAnsi="Times New Roman" w:cs="Times New Roman"/>
          <w:b/>
          <w:bCs/>
          <w:color w:val="000000"/>
          <w:spacing w:val="1"/>
          <w:w w:val="93"/>
          <w:sz w:val="40"/>
          <w:szCs w:val="40"/>
        </w:rPr>
        <w:t>и</w:t>
      </w:r>
      <w:r w:rsidRPr="00071D29">
        <w:rPr>
          <w:rFonts w:ascii="Times New Roman" w:hAnsi="Times New Roman" w:cs="Times New Roman"/>
          <w:b/>
          <w:bCs/>
          <w:color w:val="000000"/>
          <w:w w:val="94"/>
          <w:sz w:val="40"/>
          <w:szCs w:val="40"/>
        </w:rPr>
        <w:t>я</w:t>
      </w:r>
      <w:r w:rsidRPr="00071D29">
        <w:rPr>
          <w:rFonts w:ascii="Times New Roman" w:hAnsi="Times New Roman" w:cs="Times New Roman"/>
          <w:b/>
          <w:bCs/>
          <w:color w:val="000000"/>
          <w:spacing w:val="1"/>
          <w:w w:val="89"/>
          <w:sz w:val="40"/>
          <w:szCs w:val="40"/>
        </w:rPr>
        <w:t>»</w:t>
      </w:r>
    </w:p>
    <w:p w:rsidR="00D82C4E" w:rsidRDefault="00D82C4E" w:rsidP="00D82C4E">
      <w:pPr>
        <w:jc w:val="center"/>
        <w:rPr>
          <w:rFonts w:ascii="Times New Roman" w:hAnsi="Times New Roman"/>
          <w:b/>
          <w:bCs/>
          <w:sz w:val="36"/>
          <w:szCs w:val="36"/>
        </w:rPr>
      </w:pPr>
    </w:p>
    <w:p w:rsidR="00D82C4E" w:rsidRPr="00FF3688" w:rsidRDefault="00D82C4E" w:rsidP="00D82C4E">
      <w:pPr>
        <w:jc w:val="center"/>
        <w:rPr>
          <w:rFonts w:ascii="Times New Roman" w:hAnsi="Times New Roman"/>
          <w:bCs/>
          <w:sz w:val="36"/>
          <w:szCs w:val="36"/>
        </w:rPr>
      </w:pPr>
      <w:r w:rsidRPr="00FF3688">
        <w:rPr>
          <w:rFonts w:ascii="Times New Roman" w:hAnsi="Times New Roman"/>
          <w:bCs/>
          <w:sz w:val="36"/>
          <w:szCs w:val="36"/>
        </w:rPr>
        <w:t>для специальности</w:t>
      </w:r>
    </w:p>
    <w:p w:rsidR="00D82C4E" w:rsidRPr="00FF3688" w:rsidRDefault="00501F85" w:rsidP="00FF3688">
      <w:pPr>
        <w:rPr>
          <w:rFonts w:ascii="Arial" w:hAnsi="Arial" w:cs="Arial"/>
          <w:sz w:val="27"/>
          <w:szCs w:val="27"/>
        </w:rPr>
      </w:pPr>
      <w:r w:rsidRPr="00FF3688">
        <w:rPr>
          <w:rFonts w:ascii="Times New Roman" w:hAnsi="Times New Roman"/>
          <w:bCs/>
          <w:sz w:val="40"/>
          <w:szCs w:val="40"/>
        </w:rPr>
        <w:t>23.02.04</w:t>
      </w:r>
      <w:r w:rsidR="00D82C4E" w:rsidRPr="00FF3688">
        <w:rPr>
          <w:rFonts w:ascii="Times New Roman" w:hAnsi="Times New Roman"/>
          <w:bCs/>
          <w:sz w:val="40"/>
          <w:szCs w:val="40"/>
        </w:rPr>
        <w:t xml:space="preserve"> </w:t>
      </w:r>
      <w:r w:rsidRPr="00FF3688">
        <w:rPr>
          <w:rFonts w:ascii="Times New Roman" w:hAnsi="Times New Roman"/>
          <w:sz w:val="40"/>
          <w:szCs w:val="40"/>
        </w:rPr>
        <w:t>Техническая эксплуатация подъёмно-транспортных, строительных, дорожных машин и оборудования (по отраслям)</w:t>
      </w:r>
    </w:p>
    <w:p w:rsidR="00D82C4E" w:rsidRDefault="00D82C4E" w:rsidP="00D82C4E">
      <w:pPr>
        <w:spacing w:line="240" w:lineRule="exact"/>
        <w:rPr>
          <w:w w:val="93"/>
          <w:sz w:val="24"/>
          <w:szCs w:val="24"/>
        </w:rPr>
      </w:pPr>
    </w:p>
    <w:p w:rsidR="00D82C4E" w:rsidRDefault="00D82C4E" w:rsidP="00D82C4E">
      <w:pPr>
        <w:spacing w:line="140" w:lineRule="exact"/>
        <w:rPr>
          <w:w w:val="93"/>
          <w:sz w:val="14"/>
          <w:szCs w:val="14"/>
        </w:rPr>
      </w:pPr>
    </w:p>
    <w:p w:rsidR="00D82C4E" w:rsidRDefault="00D82C4E" w:rsidP="00D82C4E">
      <w:pPr>
        <w:spacing w:line="240" w:lineRule="exact"/>
        <w:rPr>
          <w:color w:val="000000"/>
          <w:w w:val="95"/>
          <w:sz w:val="32"/>
          <w:szCs w:val="32"/>
        </w:rPr>
      </w:pPr>
    </w:p>
    <w:p w:rsidR="00FF3688" w:rsidRDefault="00FF3688" w:rsidP="00D82C4E">
      <w:pPr>
        <w:spacing w:line="240" w:lineRule="exact"/>
        <w:rPr>
          <w:color w:val="000000"/>
          <w:w w:val="95"/>
          <w:sz w:val="32"/>
          <w:szCs w:val="32"/>
        </w:rPr>
      </w:pPr>
    </w:p>
    <w:p w:rsidR="00D82C4E" w:rsidRDefault="00D82C4E" w:rsidP="00D82C4E">
      <w:pPr>
        <w:spacing w:line="240" w:lineRule="exact"/>
        <w:rPr>
          <w:color w:val="000000"/>
          <w:w w:val="95"/>
          <w:sz w:val="32"/>
          <w:szCs w:val="32"/>
        </w:rPr>
      </w:pPr>
    </w:p>
    <w:p w:rsidR="00D82C4E" w:rsidRDefault="00D82C4E" w:rsidP="00D82C4E">
      <w:pPr>
        <w:spacing w:line="254" w:lineRule="auto"/>
        <w:rPr>
          <w:spacing w:val="-1"/>
          <w:w w:val="87"/>
          <w:sz w:val="24"/>
          <w:szCs w:val="24"/>
        </w:rPr>
      </w:pPr>
    </w:p>
    <w:p w:rsidR="00FF3688" w:rsidRDefault="00FF3688" w:rsidP="00D82C4E">
      <w:pPr>
        <w:spacing w:line="254" w:lineRule="auto"/>
        <w:rPr>
          <w:spacing w:val="-1"/>
          <w:w w:val="87"/>
          <w:sz w:val="24"/>
          <w:szCs w:val="24"/>
        </w:rPr>
      </w:pPr>
    </w:p>
    <w:p w:rsidR="00FF3688" w:rsidRDefault="00FF3688" w:rsidP="00D82C4E">
      <w:pPr>
        <w:spacing w:line="254" w:lineRule="auto"/>
        <w:rPr>
          <w:spacing w:val="-1"/>
          <w:w w:val="87"/>
          <w:sz w:val="24"/>
          <w:szCs w:val="24"/>
        </w:rPr>
      </w:pPr>
    </w:p>
    <w:p w:rsidR="00FF3688" w:rsidRDefault="00FF3688" w:rsidP="00D82C4E">
      <w:pPr>
        <w:spacing w:line="254" w:lineRule="auto"/>
        <w:rPr>
          <w:spacing w:val="-1"/>
          <w:w w:val="87"/>
          <w:sz w:val="24"/>
          <w:szCs w:val="24"/>
        </w:rPr>
      </w:pPr>
    </w:p>
    <w:p w:rsidR="00FF3688" w:rsidRDefault="00FF3688" w:rsidP="00D82C4E">
      <w:pPr>
        <w:spacing w:line="254" w:lineRule="auto"/>
        <w:rPr>
          <w:spacing w:val="-1"/>
          <w:w w:val="87"/>
          <w:sz w:val="24"/>
          <w:szCs w:val="24"/>
        </w:rPr>
      </w:pPr>
    </w:p>
    <w:p w:rsidR="00D82C4E" w:rsidRDefault="00D82C4E" w:rsidP="00D82C4E">
      <w:pPr>
        <w:spacing w:line="254" w:lineRule="auto"/>
        <w:rPr>
          <w:rFonts w:ascii="Times New Roman" w:eastAsia="Times New Roman" w:hAnsi="Times New Roman" w:cs="Times New Roman"/>
          <w:b/>
          <w:i/>
          <w:sz w:val="28"/>
          <w:szCs w:val="28"/>
          <w:lang w:eastAsia="ru-RU"/>
        </w:rPr>
      </w:pPr>
    </w:p>
    <w:p w:rsidR="00D82C4E" w:rsidRPr="00FF3688" w:rsidRDefault="00C35505" w:rsidP="00D82C4E">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200" w:line="240" w:lineRule="auto"/>
        <w:ind w:right="283" w:firstLine="567"/>
        <w:jc w:val="center"/>
        <w:rPr>
          <w:rFonts w:ascii="Times New Roman" w:eastAsia="Times New Roman" w:hAnsi="Times New Roman" w:cs="Times New Roman"/>
          <w:sz w:val="28"/>
          <w:szCs w:val="28"/>
          <w:lang w:eastAsia="ru-RU"/>
        </w:rPr>
      </w:pPr>
      <w:r w:rsidRPr="00FF3688">
        <w:rPr>
          <w:rFonts w:ascii="Times New Roman" w:eastAsia="Times New Roman" w:hAnsi="Times New Roman" w:cs="Times New Roman"/>
          <w:sz w:val="28"/>
          <w:szCs w:val="28"/>
          <w:lang w:eastAsia="ru-RU"/>
        </w:rPr>
        <w:t>2024</w:t>
      </w:r>
      <w:r w:rsidR="00D82C4E" w:rsidRPr="00FF3688">
        <w:rPr>
          <w:rFonts w:ascii="Times New Roman" w:eastAsia="Times New Roman" w:hAnsi="Times New Roman" w:cs="Times New Roman"/>
          <w:sz w:val="28"/>
          <w:szCs w:val="28"/>
          <w:lang w:eastAsia="ru-RU"/>
        </w:rPr>
        <w:t xml:space="preserve"> г.</w:t>
      </w:r>
    </w:p>
    <w:p w:rsidR="00FF3688" w:rsidRDefault="00FF3688" w:rsidP="00D82C4E">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200" w:line="240" w:lineRule="auto"/>
        <w:ind w:right="283" w:firstLine="567"/>
        <w:jc w:val="center"/>
        <w:rPr>
          <w:rFonts w:ascii="Times New Roman" w:eastAsia="Times New Roman" w:hAnsi="Times New Roman" w:cs="Times New Roman"/>
          <w:b/>
          <w:caps/>
          <w:sz w:val="28"/>
          <w:szCs w:val="28"/>
          <w:lang w:eastAsia="ru-RU"/>
        </w:rPr>
      </w:pPr>
    </w:p>
    <w:p w:rsidR="00D82C4E" w:rsidRPr="00C35505" w:rsidRDefault="00D82C4E" w:rsidP="00C35505">
      <w:pPr>
        <w:widowControl w:val="0"/>
        <w:autoSpaceDE w:val="0"/>
        <w:autoSpaceDN w:val="0"/>
        <w:adjustRightInd w:val="0"/>
        <w:spacing w:after="0" w:line="240" w:lineRule="auto"/>
        <w:ind w:left="-142" w:right="28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lastRenderedPageBreak/>
        <w:tab/>
        <w:t xml:space="preserve">  </w:t>
      </w:r>
      <w:r>
        <w:rPr>
          <w:rFonts w:ascii="Times New Roman" w:eastAsia="Times New Roman" w:hAnsi="Times New Roman" w:cs="Times New Roman"/>
          <w:sz w:val="28"/>
          <w:szCs w:val="28"/>
          <w:lang w:eastAsia="ru-RU"/>
        </w:rPr>
        <w:t>Составитель: Гузюкина Н.В.</w:t>
      </w:r>
      <w:r w:rsidR="00FF3688">
        <w:rPr>
          <w:rFonts w:ascii="Times New Roman" w:eastAsia="Times New Roman" w:hAnsi="Times New Roman" w:cs="Times New Roman"/>
          <w:sz w:val="28"/>
          <w:szCs w:val="28"/>
          <w:lang w:eastAsia="ru-RU"/>
        </w:rPr>
        <w:t>, преподаватель ОГБПОУ «Смоленский автотранспортный колледж имени Е.Г. Трубицына»</w:t>
      </w:r>
      <w:r>
        <w:rPr>
          <w:rFonts w:ascii="Times New Roman" w:eastAsia="Times New Roman" w:hAnsi="Times New Roman" w:cs="Times New Roman"/>
          <w:sz w:val="28"/>
          <w:szCs w:val="28"/>
          <w:lang w:eastAsia="ru-RU"/>
        </w:rPr>
        <w:t xml:space="preserve"> </w:t>
      </w: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6E52CC" w:rsidRDefault="006E52CC"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C35505" w:rsidRDefault="00C35505"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СОДЕРЖАНИЕ</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 ОБЩАЯ ХАРАКТЕРИСТИКА ПРОГРАММЫ </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ОБЩЕОБРАЗОВАТЕЛЬНОЙ ДИСЦИПЛИНЫ «ИСТОРИЯ»</w:t>
      </w:r>
      <w:r>
        <w:rPr>
          <w:rFonts w:ascii="Times New Roman" w:eastAsia="Times New Roman" w:hAnsi="Times New Roman" w:cs="Times New Roman"/>
          <w:b/>
          <w:sz w:val="28"/>
          <w:szCs w:val="28"/>
          <w:lang w:eastAsia="ru-RU"/>
        </w:rPr>
        <w:tab/>
        <w:t>4</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СТРУКТУРА И СОДЕРЖАНИЕ </w:t>
      </w:r>
      <w:bookmarkStart w:id="0" w:name="_Hlk144760731"/>
      <w:r>
        <w:rPr>
          <w:rFonts w:ascii="Times New Roman" w:eastAsia="Times New Roman" w:hAnsi="Times New Roman" w:cs="Times New Roman"/>
          <w:b/>
          <w:sz w:val="28"/>
          <w:szCs w:val="28"/>
          <w:lang w:eastAsia="ru-RU"/>
        </w:rPr>
        <w:t xml:space="preserve">ОБЩЕОБРАЗОВАТЕЛЬНОЙ </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ДИСЦИПЛИНЫ</w:t>
      </w:r>
      <w:bookmarkEnd w:id="0"/>
      <w:r>
        <w:rPr>
          <w:rFonts w:ascii="Times New Roman" w:eastAsia="Times New Roman" w:hAnsi="Times New Roman" w:cs="Times New Roman"/>
          <w:b/>
          <w:sz w:val="28"/>
          <w:szCs w:val="28"/>
          <w:lang w:eastAsia="ru-RU"/>
        </w:rPr>
        <w:t xml:space="preserve">                                                                                                  17</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УСЛОВИЯ РЕАЛИЗАЦИИ ПРОГРАММЫ </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66E17">
        <w:rPr>
          <w:rFonts w:ascii="Times New Roman" w:eastAsia="Times New Roman" w:hAnsi="Times New Roman" w:cs="Times New Roman"/>
          <w:b/>
          <w:sz w:val="28"/>
          <w:szCs w:val="28"/>
          <w:lang w:eastAsia="ru-RU"/>
        </w:rPr>
        <w:t>БЩЕОБРАЗОВАТЕЛЬНОЙ ДИСЦИПЛИНЫ</w:t>
      </w:r>
      <w:r w:rsidR="00666E17">
        <w:rPr>
          <w:rFonts w:ascii="Times New Roman" w:eastAsia="Times New Roman" w:hAnsi="Times New Roman" w:cs="Times New Roman"/>
          <w:b/>
          <w:sz w:val="28"/>
          <w:szCs w:val="28"/>
          <w:lang w:eastAsia="ru-RU"/>
        </w:rPr>
        <w:tab/>
        <w:t>46</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КОНТРОЛЬ И ОЦЕНКА РЕЗУЛЬТАТОВ </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ОСВОЕНИЯ ОБЩЕОБРАЗ</w:t>
      </w:r>
      <w:r w:rsidR="00666E17">
        <w:rPr>
          <w:rFonts w:ascii="Times New Roman" w:eastAsia="Times New Roman" w:hAnsi="Times New Roman" w:cs="Times New Roman"/>
          <w:b/>
          <w:sz w:val="28"/>
          <w:szCs w:val="28"/>
          <w:lang w:eastAsia="ru-RU"/>
        </w:rPr>
        <w:t>ОВАТЕЛЬНОЙ ДИСЦИПЛИНЫ</w:t>
      </w:r>
      <w:r w:rsidR="00666E17">
        <w:rPr>
          <w:rFonts w:ascii="Times New Roman" w:eastAsia="Times New Roman" w:hAnsi="Times New Roman" w:cs="Times New Roman"/>
          <w:b/>
          <w:sz w:val="28"/>
          <w:szCs w:val="28"/>
          <w:lang w:eastAsia="ru-RU"/>
        </w:rPr>
        <w:tab/>
        <w:t xml:space="preserve">        49</w:t>
      </w: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widowControl w:val="0"/>
        <w:numPr>
          <w:ilvl w:val="3"/>
          <w:numId w:val="4"/>
        </w:numPr>
        <w:spacing w:after="0" w:line="240" w:lineRule="auto"/>
        <w:ind w:right="142"/>
        <w:jc w:val="center"/>
        <w:outlineLvl w:val="0"/>
        <w:rPr>
          <w:rFonts w:ascii="Times New Roman" w:eastAsia="Times New Roman" w:hAnsi="Times New Roman" w:cs="Times New Roman"/>
          <w:b/>
          <w:bCs/>
          <w:color w:val="000000"/>
          <w:sz w:val="28"/>
          <w:szCs w:val="28"/>
          <w:lang w:eastAsia="ru-RU" w:bidi="ru-RU"/>
        </w:rPr>
      </w:pPr>
      <w:bookmarkStart w:id="1" w:name="bookmark4"/>
      <w:r>
        <w:rPr>
          <w:rFonts w:ascii="Times New Roman" w:eastAsia="Times New Roman" w:hAnsi="Times New Roman" w:cs="Times New Roman"/>
          <w:b/>
          <w:bCs/>
          <w:color w:val="000000"/>
          <w:sz w:val="28"/>
          <w:szCs w:val="28"/>
          <w:lang w:eastAsia="ru-RU" w:bidi="ru-RU"/>
        </w:rPr>
        <w:lastRenderedPageBreak/>
        <w:t xml:space="preserve">ОБЩАЯ ХАРАКТЕРИСТИКА ПРОГРАММЫ </w:t>
      </w:r>
    </w:p>
    <w:p w:rsidR="00D82C4E" w:rsidRDefault="00D82C4E" w:rsidP="00D82C4E">
      <w:pPr>
        <w:widowControl w:val="0"/>
        <w:spacing w:after="0" w:line="240" w:lineRule="auto"/>
        <w:ind w:right="142"/>
        <w:outlineLvl w:val="0"/>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ОБЩЕОБР</w:t>
      </w:r>
      <w:r w:rsidR="00FF3688">
        <w:rPr>
          <w:rFonts w:ascii="Times New Roman" w:eastAsia="Times New Roman" w:hAnsi="Times New Roman" w:cs="Times New Roman"/>
          <w:b/>
          <w:bCs/>
          <w:color w:val="000000"/>
          <w:sz w:val="28"/>
          <w:szCs w:val="28"/>
          <w:lang w:eastAsia="ru-RU" w:bidi="ru-RU"/>
        </w:rPr>
        <w:t>АЗОВАТЕЛЬНОЙ ДИСЦИПЛИНЫ «</w:t>
      </w:r>
      <w:r>
        <w:rPr>
          <w:rFonts w:ascii="Times New Roman" w:eastAsia="Times New Roman" w:hAnsi="Times New Roman" w:cs="Times New Roman"/>
          <w:b/>
          <w:bCs/>
          <w:color w:val="000000"/>
          <w:sz w:val="28"/>
          <w:szCs w:val="28"/>
          <w:lang w:eastAsia="ru-RU" w:bidi="ru-RU"/>
        </w:rPr>
        <w:t>ИСТОРИЯ»</w:t>
      </w:r>
    </w:p>
    <w:p w:rsidR="00D82C4E" w:rsidRDefault="00D82C4E" w:rsidP="00D82C4E">
      <w:pPr>
        <w:widowControl w:val="0"/>
        <w:spacing w:after="0" w:line="240" w:lineRule="auto"/>
        <w:ind w:left="357" w:right="142"/>
        <w:outlineLvl w:val="0"/>
        <w:rPr>
          <w:rFonts w:ascii="Times New Roman" w:eastAsia="Times New Roman" w:hAnsi="Times New Roman" w:cs="Times New Roman"/>
          <w:b/>
          <w:bCs/>
          <w:color w:val="000000"/>
          <w:sz w:val="28"/>
          <w:szCs w:val="28"/>
          <w:lang w:eastAsia="ru-RU" w:bidi="ru-RU"/>
        </w:rPr>
      </w:pPr>
    </w:p>
    <w:bookmarkEnd w:id="1"/>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 Место дисциплины в структуре основной образовательной программы СПО</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Общеобразовательная дисциплина "История" является обязательной</w:t>
      </w:r>
    </w:p>
    <w:p w:rsidR="00D82C4E" w:rsidRDefault="00D82C4E" w:rsidP="00EC0549">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частью общеобразовательного цикла образовательной программы в соответствии с ФГОС СПО по специальности</w:t>
      </w:r>
      <w:r w:rsidR="00DC7CBD">
        <w:rPr>
          <w:rFonts w:ascii="Times New Roman" w:eastAsia="Times New Roman" w:hAnsi="Times New Roman" w:cs="Times New Roman"/>
          <w:sz w:val="28"/>
          <w:szCs w:val="28"/>
          <w:lang w:eastAsia="ru-RU"/>
        </w:rPr>
        <w:t xml:space="preserve"> </w:t>
      </w:r>
      <w:r w:rsidR="00DC7CBD" w:rsidRPr="00501F85">
        <w:rPr>
          <w:rFonts w:ascii="Times New Roman" w:hAnsi="Times New Roman"/>
          <w:bCs/>
          <w:sz w:val="28"/>
          <w:szCs w:val="28"/>
        </w:rPr>
        <w:t xml:space="preserve">23.02.04 </w:t>
      </w:r>
      <w:r w:rsidR="00DC7CBD" w:rsidRPr="00501F85">
        <w:rPr>
          <w:rFonts w:ascii="Times New Roman" w:hAnsi="Times New Roman"/>
          <w:sz w:val="28"/>
          <w:szCs w:val="28"/>
        </w:rPr>
        <w:t>Техническая эксплуатация подъёмно-транспортных, строительных, дорожных машин и оборудования (по отраслям)</w:t>
      </w:r>
      <w:r w:rsidR="004E78F4">
        <w:rPr>
          <w:rFonts w:ascii="Times New Roman" w:hAnsi="Times New Roman"/>
          <w:sz w:val="28"/>
          <w:szCs w:val="28"/>
        </w:rPr>
        <w:t>.</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Особое значение дисциплина имеет при формировании ОК и ПК</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pacing w:after="0" w:line="240" w:lineRule="auto"/>
        <w:rPr>
          <w:rFonts w:ascii="Times New Roman" w:eastAsia="Times New Roman" w:hAnsi="Times New Roman" w:cs="Times New Roman"/>
          <w:sz w:val="28"/>
          <w:szCs w:val="28"/>
          <w:lang w:eastAsia="ru-RU"/>
        </w:rPr>
        <w:sectPr w:rsidR="00D82C4E">
          <w:footerReference w:type="default" r:id="rId7"/>
          <w:pgSz w:w="11900" w:h="16840"/>
          <w:pgMar w:top="1276" w:right="703" w:bottom="1276" w:left="1843" w:header="0" w:footer="561" w:gutter="0"/>
          <w:cols w:space="720"/>
        </w:sect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tbl>
      <w:tblPr>
        <w:tblpPr w:leftFromText="180" w:rightFromText="180" w:bottomFromText="160" w:vertAnchor="text" w:tblpY="1"/>
        <w:tblOverlap w:val="neve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4848"/>
        <w:gridCol w:w="6662"/>
      </w:tblGrid>
      <w:tr w:rsidR="00D82C4E" w:rsidTr="00D82C4E">
        <w:trPr>
          <w:cantSplit/>
          <w:trHeight w:val="416"/>
        </w:trPr>
        <w:tc>
          <w:tcPr>
            <w:tcW w:w="3369" w:type="dxa"/>
            <w:vMerge w:val="restart"/>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Код и наименование формируемых компетенций</w:t>
            </w:r>
          </w:p>
        </w:tc>
        <w:tc>
          <w:tcPr>
            <w:tcW w:w="11510" w:type="dxa"/>
            <w:gridSpan w:val="2"/>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Планируемые результаты освоения дисциплины</w:t>
            </w:r>
          </w:p>
        </w:tc>
      </w:tr>
      <w:tr w:rsidR="00D82C4E" w:rsidTr="00D82C4E">
        <w:trPr>
          <w:cantSplit/>
          <w:trHeight w:val="281"/>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D82C4E" w:rsidRDefault="00D82C4E">
            <w:pPr>
              <w:spacing w:after="0" w:line="240" w:lineRule="auto"/>
              <w:rPr>
                <w:rFonts w:ascii="Times New Roman" w:eastAsia="Times New Roman" w:hAnsi="Times New Roman" w:cs="Times New Roman"/>
                <w:b/>
                <w:iCs/>
                <w:sz w:val="28"/>
                <w:szCs w:val="28"/>
                <w:lang w:eastAsia="ru-RU"/>
              </w:rPr>
            </w:pPr>
          </w:p>
        </w:tc>
        <w:tc>
          <w:tcPr>
            <w:tcW w:w="4848" w:type="dxa"/>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Дисциплинарные</w:t>
            </w:r>
          </w:p>
        </w:tc>
      </w:tr>
      <w:tr w:rsidR="00D82C4E" w:rsidTr="00D82C4E">
        <w:trPr>
          <w:trHeight w:val="841"/>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ОК 01. Выбирать способы решения задач профессиональной деятельности применительно к различным контекстам</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части трудового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труду, осознание ценности мастерства, трудолюбие;</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интерес к различным сферам профессиональной 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учебными познавательными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 базовые логические действия: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самостоятельно формулировать и актуализировать проблему, рассматривать ее всесторонне;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устанавливать существенный признак или основания для сравнения, классификации и обобщения;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определять цели деятельности, задавать параметры и критерии их достижения;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выявлять закономерности и </w:t>
            </w:r>
            <w:r>
              <w:rPr>
                <w:rFonts w:ascii="Times New Roman" w:eastAsia="Times New Roman" w:hAnsi="Times New Roman" w:cs="Times New Roman"/>
                <w:sz w:val="28"/>
                <w:szCs w:val="28"/>
                <w:lang w:eastAsia="ru-RU"/>
              </w:rPr>
              <w:lastRenderedPageBreak/>
              <w:t xml:space="preserve">противоречия в рассматриваемых явлениях;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вносить коррективы в деятельность, оценивать соответствие результатов целям, оценивать риски последствий деятельности;</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развивать креативное мышление при решении жизненных проблем</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базовые исследовательские действия: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владеть навыками учебно-исследовательской и проектной деятельности, навыками разрешения проблем;</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переносить знания в познавательную и практическую области жизнедеятельности;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уметь интегрировать знания из разных предметных областей;</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выдвигать новые идеи, предлагать оригинальные подходы и решения;</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xml:space="preserve">- способность их использования в познавательной и социальной практике </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iCs/>
                <w:sz w:val="28"/>
                <w:szCs w:val="28"/>
                <w:lang w:eastAsia="ru-RU"/>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-уметь анализировать, характеризовать и сравнивать исторические события, явления, процессы с древнейших времен до настоящего времени</w:t>
            </w:r>
          </w:p>
        </w:tc>
      </w:tr>
      <w:tr w:rsidR="00D82C4E" w:rsidTr="00D82C4E">
        <w:trPr>
          <w:trHeight w:val="841"/>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ОК</w:t>
            </w:r>
            <w:r>
              <w:rPr>
                <w:rFonts w:ascii="Times New Roman" w:eastAsia="Times New Roman" w:hAnsi="Times New Roman" w:cs="Times New Roman"/>
                <w:iCs/>
                <w:sz w:val="28"/>
                <w:szCs w:val="28"/>
                <w:lang w:val="en-US" w:eastAsia="ru-RU"/>
              </w:rPr>
              <w:t> </w:t>
            </w:r>
            <w:r>
              <w:rPr>
                <w:rFonts w:ascii="Times New Roman" w:eastAsia="Times New Roman" w:hAnsi="Times New Roman" w:cs="Times New Roman"/>
                <w:iCs/>
                <w:sz w:val="28"/>
                <w:szCs w:val="28"/>
                <w:lang w:eastAsia="ru-RU"/>
              </w:rPr>
              <w:t xml:space="preserve">02. </w:t>
            </w:r>
            <w:r>
              <w:rPr>
                <w:rFonts w:ascii="Times New Roman" w:eastAsia="Times New Roman" w:hAnsi="Times New Roman" w:cs="Times New Roman"/>
                <w:sz w:val="28"/>
                <w:szCs w:val="28"/>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области ценности научного познания: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совершенствование языковой и читательской культуры как средства взаимодействия между людьми и познания мира; </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учебными познавательными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работа с информацией: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оценивать достоверность, легитимность информации, ее соответствие правовым и морально-этическим нормам;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 xml:space="preserve">- владеть навыками распознавания и защиты информации, информационной безопасности </w:t>
            </w:r>
            <w:r>
              <w:rPr>
                <w:rFonts w:ascii="Times New Roman" w:eastAsia="Times New Roman" w:hAnsi="Times New Roman" w:cs="Times New Roman"/>
                <w:sz w:val="28"/>
                <w:szCs w:val="28"/>
                <w:lang w:eastAsia="ru-RU"/>
              </w:rPr>
              <w:lastRenderedPageBreak/>
              <w:t>личности</w:t>
            </w:r>
            <w:r>
              <w:rPr>
                <w:rFonts w:ascii="Times New Roman" w:eastAsia="Times New Roman" w:hAnsi="Times New Roman" w:cs="Times New Roman"/>
                <w:iCs/>
                <w:sz w:val="28"/>
                <w:szCs w:val="28"/>
                <w:lang w:eastAsia="ru-RU"/>
              </w:rPr>
              <w:t xml:space="preserve"> </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Cs/>
                <w:sz w:val="28"/>
                <w:szCs w:val="28"/>
                <w:lang w:eastAsia="ru-RU"/>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D82C4E" w:rsidTr="00D82C4E">
        <w:trPr>
          <w:trHeight w:val="696"/>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 xml:space="preserve">ОК 04. </w:t>
            </w:r>
            <w:r>
              <w:rPr>
                <w:rFonts w:ascii="Times New Roman" w:eastAsia="Times New Roman" w:hAnsi="Times New Roman" w:cs="Times New Roman"/>
                <w:sz w:val="28"/>
                <w:szCs w:val="28"/>
                <w:lang w:eastAsia="ru-RU"/>
              </w:rPr>
              <w:t>Эффективно взаимодействовать и работать в коллективе и команде</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саморазвитию, самостоятельности и самоопределению;</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навыками учебно-исследовательской, проектной и социальной 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коммуникативными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совместная деятельность:</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понимать и использовать преимущества командной и индивидуальной работы;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координировать и выполнять работу в условиях реального, виртуального и комбинированного взаимодействия;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осуществлять позитивное стратегическое поведение в различных ситуациях, проявлять творчество и воображение, быть </w:t>
            </w:r>
            <w:r>
              <w:rPr>
                <w:rFonts w:ascii="Times New Roman" w:eastAsia="Times New Roman" w:hAnsi="Times New Roman" w:cs="Times New Roman"/>
                <w:sz w:val="28"/>
                <w:szCs w:val="28"/>
                <w:lang w:eastAsia="ru-RU"/>
              </w:rPr>
              <w:lastRenderedPageBreak/>
              <w:t>инициативным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регулятивными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принятие себя и других людей: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мотивы и аргументы других людей при анализе результатов 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признавать свое право и право других людей на ошибки;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D82C4E" w:rsidRDefault="00D82C4E">
            <w:pPr>
              <w:shd w:val="clear" w:color="auto" w:fill="FFFFFF"/>
              <w:spacing w:after="0" w:line="317" w:lineRule="exact"/>
              <w:jc w:val="both"/>
              <w:rPr>
                <w:rFonts w:ascii="Times New Roman" w:eastAsia="Times New Roman" w:hAnsi="Times New Roman" w:cs="Times New Roman"/>
                <w:b/>
                <w:bCs/>
                <w:iCs/>
                <w:sz w:val="28"/>
                <w:szCs w:val="28"/>
                <w:lang w:eastAsia="ru-RU"/>
              </w:rPr>
            </w:pP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D82C4E" w:rsidTr="00D82C4E">
        <w:trPr>
          <w:trHeight w:val="4104"/>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 xml:space="preserve">ОК 05. </w:t>
            </w:r>
            <w:r>
              <w:rPr>
                <w:rFonts w:ascii="Times New Roman" w:eastAsia="Times New Roman" w:hAnsi="Times New Roman" w:cs="Times New Roman"/>
                <w:sz w:val="28"/>
                <w:szCs w:val="28"/>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области эстетического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готовность к самовыражению в разных видах искусства, стремление проявлять качества творческой </w:t>
            </w:r>
            <w:r>
              <w:rPr>
                <w:rFonts w:ascii="Times New Roman" w:eastAsia="Times New Roman" w:hAnsi="Times New Roman" w:cs="Times New Roman"/>
                <w:sz w:val="28"/>
                <w:szCs w:val="28"/>
                <w:lang w:eastAsia="ru-RU"/>
              </w:rPr>
              <w:lastRenderedPageBreak/>
              <w:t>личности;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Овладение универсальными коммуникативными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общение: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осуществлять коммуникации во всех сферах жизни;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D82C4E" w:rsidTr="00D82C4E">
        <w:trPr>
          <w:trHeight w:val="271"/>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 xml:space="preserve">ОК 06. </w:t>
            </w:r>
            <w:r>
              <w:rPr>
                <w:rFonts w:ascii="Times New Roman" w:eastAsia="Times New Roman" w:hAnsi="Times New Roman" w:cs="Times New Roman"/>
                <w:sz w:val="28"/>
                <w:szCs w:val="28"/>
                <w:lang w:eastAsia="ru-RU"/>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w:t>
            </w:r>
            <w:r>
              <w:rPr>
                <w:rFonts w:ascii="Times New Roman" w:eastAsia="Times New Roman" w:hAnsi="Times New Roman" w:cs="Times New Roman"/>
                <w:sz w:val="28"/>
                <w:szCs w:val="28"/>
                <w:lang w:eastAsia="ru-RU"/>
              </w:rPr>
              <w:lastRenderedPageBreak/>
              <w:t>поведения</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lastRenderedPageBreak/>
              <w:t>- осознание обучающимися российской гражданской идентичности;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части гражданского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осознание своих конституционных прав и обязанностей, уважение закона и правопорядка;</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умение взаимодействовать с социальными институтами в соответствии с их функциями и назначением;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гуманитарной и волонтерской деятельности;</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патриотического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сформированность российской гражданской идентичности, патриотизма, уважения к своему </w:t>
            </w:r>
            <w:r>
              <w:rPr>
                <w:rFonts w:ascii="Times New Roman" w:eastAsia="Times New Roman" w:hAnsi="Times New Roman" w:cs="Times New Roman"/>
                <w:sz w:val="28"/>
                <w:szCs w:val="28"/>
                <w:lang w:eastAsia="ru-RU"/>
              </w:rPr>
              <w:lastRenderedPageBreak/>
              <w:t>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идейная убежденность, готовность к служению и защите Отечества, ответственность за его судьбу;</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освоенные обучающимися межпредметные понятия и универсальные учебные действия (регулятивные, познавательные, коммуникативные);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w:t>
            </w:r>
            <w:r>
              <w:rPr>
                <w:rFonts w:ascii="Times New Roman" w:eastAsia="Times New Roman" w:hAnsi="Times New Roman" w:cs="Times New Roman"/>
                <w:sz w:val="28"/>
                <w:szCs w:val="28"/>
                <w:lang w:eastAsia="ru-RU"/>
              </w:rPr>
              <w:lastRenderedPageBreak/>
              <w:t>индивидуальной образовательной траектории;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w:t>
            </w:r>
            <w:r>
              <w:rPr>
                <w:rFonts w:ascii="Times New Roman" w:eastAsia="Times New Roman" w:hAnsi="Times New Roman" w:cs="Times New Roman"/>
                <w:sz w:val="28"/>
                <w:szCs w:val="28"/>
                <w:lang w:eastAsia="ru-RU"/>
              </w:rPr>
              <w:lastRenderedPageBreak/>
              <w:t>(России);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уметь анализировать текстовые, визуальные источники исторической информации, в том числе </w:t>
            </w:r>
            <w:r>
              <w:rPr>
                <w:rFonts w:ascii="Times New Roman" w:eastAsia="Times New Roman" w:hAnsi="Times New Roman" w:cs="Times New Roman"/>
                <w:sz w:val="28"/>
                <w:szCs w:val="28"/>
                <w:lang w:eastAsia="ru-RU"/>
              </w:rPr>
              <w:lastRenderedPageBreak/>
              <w:t>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понимать значимость роли России в мировых политических и социально-экономических процессах с древнейших времен до настоящего времени;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характеризовать вклад российской культуры в мировую культуру;</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D82C4E" w:rsidTr="00D82C4E">
        <w:trPr>
          <w:trHeight w:val="271"/>
        </w:trPr>
        <w:tc>
          <w:tcPr>
            <w:tcW w:w="3369" w:type="dxa"/>
            <w:tcBorders>
              <w:top w:val="single" w:sz="4" w:space="0" w:color="auto"/>
              <w:left w:val="single" w:sz="4" w:space="0" w:color="auto"/>
              <w:bottom w:val="single" w:sz="4" w:space="0" w:color="auto"/>
              <w:right w:val="single" w:sz="4" w:space="0" w:color="auto"/>
            </w:tcBorders>
            <w:hideMark/>
          </w:tcPr>
          <w:p w:rsidR="00C35505" w:rsidRPr="0008751E" w:rsidRDefault="00C35505" w:rsidP="00C35505">
            <w:pPr>
              <w:pStyle w:val="ConsPlusNormal"/>
              <w:spacing w:line="276" w:lineRule="auto"/>
              <w:jc w:val="both"/>
              <w:rPr>
                <w:rFonts w:ascii="Times New Roman" w:hAnsi="Times New Roman" w:cs="Times New Roman"/>
                <w:iCs/>
                <w:sz w:val="28"/>
                <w:szCs w:val="28"/>
              </w:rPr>
            </w:pPr>
            <w:r w:rsidRPr="00306970">
              <w:rPr>
                <w:rFonts w:ascii="Times New Roman" w:hAnsi="Times New Roman" w:cs="Times New Roman"/>
                <w:iCs/>
                <w:sz w:val="28"/>
                <w:szCs w:val="28"/>
              </w:rPr>
              <w:lastRenderedPageBreak/>
              <w:t>ПК</w:t>
            </w:r>
            <w:r>
              <w:rPr>
                <w:rFonts w:ascii="Times New Roman" w:hAnsi="Times New Roman" w:cs="Times New Roman"/>
                <w:iCs/>
                <w:sz w:val="28"/>
                <w:szCs w:val="28"/>
              </w:rPr>
              <w:t> </w:t>
            </w:r>
            <w:r w:rsidR="0008751E">
              <w:rPr>
                <w:rFonts w:ascii="Times New Roman" w:hAnsi="Times New Roman" w:cs="Times New Roman"/>
                <w:iCs/>
                <w:sz w:val="28"/>
                <w:szCs w:val="28"/>
              </w:rPr>
              <w:t xml:space="preserve">2.2. </w:t>
            </w:r>
            <w:r w:rsidR="0008751E" w:rsidRPr="0008751E">
              <w:rPr>
                <w:rFonts w:ascii="Times New Roman" w:hAnsi="Times New Roman" w:cs="Times New Roman"/>
                <w:sz w:val="28"/>
                <w:szCs w:val="28"/>
              </w:rPr>
              <w:t>Осуществлять планирование, организацию и учет работ при эксплуатации подъемно-транспортных, строительных, дорожных машин и оборудования.</w:t>
            </w:r>
          </w:p>
          <w:p w:rsidR="00D82C4E" w:rsidRDefault="00D82C4E" w:rsidP="00C35505">
            <w:pPr>
              <w:pStyle w:val="ConsPlusNormal"/>
              <w:spacing w:line="276" w:lineRule="auto"/>
              <w:jc w:val="both"/>
              <w:rPr>
                <w:rFonts w:ascii="Times New Roman" w:hAnsi="Times New Roman" w:cs="Times New Roman"/>
                <w:bCs/>
                <w:sz w:val="28"/>
                <w:szCs w:val="28"/>
              </w:rPr>
            </w:pP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готовность к труду, осознание</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ценности мастерства, трудолюбие;</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готовность к активной</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деятельности технологической</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 социальной направленности,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способность инициировать,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планировать и самостоятельно</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выполнять такую деятельность;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выдвигать новые идеи, предлагать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оригинальные подходы и решения;</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владеть навыками получения</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информации из источников разных</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типов, самостоятельно осуществлять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поиск, анализ, систематизацию 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интерпретацию информации различных видов и форм представления.</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приобретать опыт осуществления проектной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деятельности в форме участия в подготовке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учебных проектов по новейшей истории, в том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числе – на региональном материале (с</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использованием ресурсов библиотек, музеев и т.д.)</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сформированность умений вести диалог, обосновывать свою точку зрения в дискуссии по исторической тематике (ФГОС СОО)</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применять знания при решении исторических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задач профессиональной направленности;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рационально выбирать способы решения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исторических задач профессиональной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направленности применительно к различным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контекстам;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вести диалог, обосновывать свою точку зрения и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осуществляет устную и письменную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коммуникацию на государственном языке РФ;</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давать свою оценку историческим фактам;</w:t>
            </w:r>
          </w:p>
        </w:tc>
      </w:tr>
      <w:tr w:rsidR="00D82C4E" w:rsidTr="00D82C4E">
        <w:trPr>
          <w:trHeight w:val="271"/>
        </w:trPr>
        <w:tc>
          <w:tcPr>
            <w:tcW w:w="3369" w:type="dxa"/>
            <w:tcBorders>
              <w:top w:val="single" w:sz="4" w:space="0" w:color="auto"/>
              <w:left w:val="single" w:sz="4" w:space="0" w:color="auto"/>
              <w:bottom w:val="single" w:sz="4" w:space="0" w:color="auto"/>
              <w:right w:val="single" w:sz="4" w:space="0" w:color="auto"/>
            </w:tcBorders>
            <w:hideMark/>
          </w:tcPr>
          <w:p w:rsidR="00D82C4E" w:rsidRDefault="00C35505">
            <w:pPr>
              <w:shd w:val="clear" w:color="auto" w:fill="FFFFFF"/>
              <w:spacing w:after="0" w:line="317" w:lineRule="exact"/>
              <w:rPr>
                <w:rFonts w:ascii="Times New Roman" w:eastAsia="Times New Roman" w:hAnsi="Times New Roman" w:cs="Times New Roman"/>
                <w:bCs/>
                <w:sz w:val="28"/>
                <w:szCs w:val="28"/>
                <w:lang w:eastAsia="ru-RU"/>
              </w:rPr>
            </w:pPr>
            <w:r w:rsidRPr="005C349B">
              <w:rPr>
                <w:rFonts w:ascii="Times New Roman" w:hAnsi="Times New Roman" w:cs="Times New Roman"/>
                <w:iCs/>
                <w:sz w:val="28"/>
                <w:szCs w:val="28"/>
              </w:rPr>
              <w:t>ПК</w:t>
            </w:r>
            <w:r>
              <w:rPr>
                <w:rFonts w:ascii="Times New Roman" w:hAnsi="Times New Roman" w:cs="Times New Roman"/>
                <w:iCs/>
                <w:sz w:val="28"/>
                <w:szCs w:val="28"/>
              </w:rPr>
              <w:t> </w:t>
            </w:r>
            <w:r w:rsidRPr="005C349B">
              <w:rPr>
                <w:rFonts w:ascii="Times New Roman" w:hAnsi="Times New Roman" w:cs="Times New Roman"/>
                <w:iCs/>
                <w:sz w:val="28"/>
                <w:szCs w:val="28"/>
              </w:rPr>
              <w:t xml:space="preserve">2.3. </w:t>
            </w:r>
            <w:r w:rsidR="0008751E">
              <w:t xml:space="preserve"> </w:t>
            </w:r>
            <w:r w:rsidR="0008751E" w:rsidRPr="0008751E">
              <w:rPr>
                <w:rFonts w:ascii="Times New Roman" w:hAnsi="Times New Roman" w:cs="Times New Roman"/>
                <w:sz w:val="28"/>
                <w:szCs w:val="28"/>
              </w:rPr>
              <w:t xml:space="preserve">Осуществлять контроль за соблюдением требований технологической дисциплины при выполнении работ по </w:t>
            </w:r>
            <w:r w:rsidR="0008751E" w:rsidRPr="0008751E">
              <w:rPr>
                <w:rFonts w:ascii="Times New Roman" w:hAnsi="Times New Roman" w:cs="Times New Roman"/>
                <w:sz w:val="28"/>
                <w:szCs w:val="28"/>
              </w:rPr>
              <w:lastRenderedPageBreak/>
              <w:t>эксплуатации подъемно-транспортных, строительных, дорожных машин и оборудования.</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 готовность к труду, осознание</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ценности мастерства, трудолюбие;</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готовность к активной</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деятельности технологической</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 социальной направленности,</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способность инициировать,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планировать и самостоятельно</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выполнять такую деятельность;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выдвигать новые идеи, предлагать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оригинальные подходы и решения;</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владеть навыками получения</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информации из источников разных</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типов, самостоятельно осуществлять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поиск, анализ, систематизацию и</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интерпретацию информации различных видов и форм представления.</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сформированность умений применять исторические знания в профессиональной и общественной деятельности, поликультурном общении</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владение навыками проектной деятельности и исторической реконструкции с привлечением различных источников</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сформированность представлений о современной исторической науке, её специфике, методах исторического познания и роли в решении задач прогрессивного развития России в глобальном мире</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владение комплексом знаний об истории России и человечества в целом, представлениями об общем и особенном в мировом историческом процессе </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осуществлять творческое оформление с использованием знаний по истории</w:t>
            </w:r>
          </w:p>
        </w:tc>
      </w:tr>
    </w:tbl>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рамках программы учебной дисциплины планируется достижение личностных результатов(ЛР):</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tbl>
      <w:tblPr>
        <w:tblW w:w="14850" w:type="dxa"/>
        <w:tblLook w:val="04A0" w:firstRow="1" w:lastRow="0" w:firstColumn="1" w:lastColumn="0" w:noHBand="0" w:noVBand="1"/>
      </w:tblPr>
      <w:tblGrid>
        <w:gridCol w:w="3369"/>
        <w:gridCol w:w="11481"/>
      </w:tblGrid>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Код личностных</w:t>
            </w:r>
          </w:p>
          <w:p w:rsidR="00D82C4E" w:rsidRDefault="00D82C4E">
            <w:pPr>
              <w:spacing w:after="0" w:line="317"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результатов</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Личностные результаты</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базовые принципы патриотизма и гражданственности с опорой на исторические и социально-культурные ценности. Знать базовые принципы патриотизма и гражданственности с опорой на исторические и социально-культурные ценности.</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2</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основы гражданского общества, активной экономической деятельности, студенческого и территориального самоуправления. Знать основы гражданского общества, активной экономической деятельности, студенческого и территориального самоуправления.</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3</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в профессиональной деятельности и в повседневной практике нормы общественного правопорядка и гражданского общества. Знать нормы общественного правопорядка, гражданского общества.</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4</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правила поведения и толерантного отношения к труду, в том числе в сетевой среде. Знать правила поведения и толерантного отношения к труду, в том числе в сетевой среде.</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5</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Уметь проявлять уважительное отношение к культурным ценностям многонационального </w:t>
            </w:r>
            <w:r>
              <w:rPr>
                <w:rFonts w:ascii="Times New Roman" w:eastAsia="Times New Roman" w:hAnsi="Times New Roman" w:cs="Times New Roman"/>
                <w:sz w:val="28"/>
                <w:szCs w:val="28"/>
                <w:lang w:eastAsia="ru-RU"/>
              </w:rPr>
              <w:lastRenderedPageBreak/>
              <w:t>народа России. Знать культурные ценности многонационального народа России.</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lastRenderedPageBreak/>
              <w:t>ЛР 6</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принципы уважительного отношения к представителям старшего поколения. Знать принципы уважительного отношения к представителям старшего поколения.</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7</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в профессиональной и повседневной практике основы ценности человеческой личности, ее уникальности. Знать ценности человеческой личности, осознавать ее уникальность.</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8</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принципы уважительного отношения к представителям различных этнических, конфессиональных групп. Знать принципы уважительного отношения к представителям различных этнических, конфессиональных групп.</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9</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правила здорового образа жизни, уважение к физической культуре и спорту. Знать правила здорового образа жизни, уважение к физической культуре и спорту.</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10</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правила безопасности и защиты окружающей среды, в том числе цифровой. Знать правила безопасности и защиты окружающей среды, в том числе цифровой.</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11</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эстетические ценности, принципы и нормы. Знать эстетические ценности, принципы и нормы.</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12</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принципы и ценности семьи, брака, материнства, отцовства и детства. Знать принципы и ценности семьи, брака, материнства, отцовства и детства.</w:t>
            </w:r>
          </w:p>
        </w:tc>
      </w:tr>
    </w:tbl>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ru-RU"/>
        </w:rPr>
      </w:pPr>
    </w:p>
    <w:p w:rsidR="00D82C4E" w:rsidRDefault="00D82C4E" w:rsidP="00D82C4E">
      <w:pPr>
        <w:spacing w:after="0" w:line="240" w:lineRule="auto"/>
        <w:rPr>
          <w:rFonts w:ascii="Times New Roman" w:eastAsia="Times New Roman" w:hAnsi="Times New Roman" w:cs="Times New Roman"/>
          <w:b/>
          <w:sz w:val="28"/>
          <w:szCs w:val="28"/>
          <w:lang w:eastAsia="ru-RU"/>
        </w:rPr>
        <w:sectPr w:rsidR="00D82C4E">
          <w:pgSz w:w="16840" w:h="11900" w:orient="landscape"/>
          <w:pgMar w:top="703" w:right="1276" w:bottom="1843" w:left="1276" w:header="0" w:footer="561" w:gutter="0"/>
          <w:cols w:space="720"/>
        </w:sectPr>
      </w:pP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 СТРУКТУРА И СОДЕРЖАНИЕ ОБЩЕОБРАЗОВАТЕЛЬНОЙ ДИСЦИПЛИНЫ</w:t>
      </w: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hanging="709"/>
        <w:rPr>
          <w:rFonts w:ascii="Times New Roman" w:eastAsia="Times New Roman" w:hAnsi="Times New Roman" w:cs="Times New Roman"/>
          <w:b/>
          <w:sz w:val="28"/>
          <w:szCs w:val="28"/>
          <w:lang w:eastAsia="ru-RU"/>
        </w:rPr>
      </w:pP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hanging="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дисциплины и виды учебной работы</w:t>
      </w:r>
    </w:p>
    <w:p w:rsidR="00D82C4E" w:rsidRDefault="00D82C4E" w:rsidP="00D82C4E">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sz w:val="28"/>
          <w:szCs w:val="28"/>
          <w:u w:val="single"/>
          <w:lang w:eastAsia="ru-RU"/>
        </w:rPr>
      </w:pPr>
    </w:p>
    <w:tbl>
      <w:tblPr>
        <w:tblW w:w="0" w:type="auto"/>
        <w:tblInd w:w="98" w:type="dxa"/>
        <w:tblCellMar>
          <w:left w:w="10" w:type="dxa"/>
          <w:right w:w="10" w:type="dxa"/>
        </w:tblCellMar>
        <w:tblLook w:val="04A0" w:firstRow="1" w:lastRow="0" w:firstColumn="1" w:lastColumn="0" w:noHBand="0" w:noVBand="1"/>
      </w:tblPr>
      <w:tblGrid>
        <w:gridCol w:w="7512"/>
        <w:gridCol w:w="1325"/>
      </w:tblGrid>
      <w:tr w:rsidR="00D82C4E" w:rsidTr="00D82C4E">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Вид учебной работы</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Базовый уровень</w:t>
            </w:r>
          </w:p>
        </w:tc>
      </w:tr>
      <w:tr w:rsidR="00D82C4E" w:rsidTr="00D82C4E">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Объем образовательной программы дисциплины</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A3036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78</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Основное содержание</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29325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A30362">
              <w:rPr>
                <w:rFonts w:ascii="Times New Roman" w:eastAsia="Times New Roman" w:hAnsi="Times New Roman" w:cs="Times New Roman"/>
                <w:sz w:val="28"/>
                <w:szCs w:val="28"/>
                <w:lang w:eastAsia="ru-RU"/>
              </w:rPr>
              <w:t>8</w:t>
            </w:r>
          </w:p>
        </w:tc>
      </w:tr>
      <w:tr w:rsidR="00D82C4E" w:rsidTr="00D82C4E">
        <w:trPr>
          <w:trHeight w:val="1"/>
        </w:trPr>
        <w:tc>
          <w:tcPr>
            <w:tcW w:w="883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Calibri" w:hAnsi="Times New Roman" w:cs="Times New Roman"/>
                <w:sz w:val="28"/>
                <w:szCs w:val="28"/>
                <w:lang w:eastAsia="ru-RU"/>
              </w:rPr>
            </w:pPr>
            <w:bookmarkStart w:id="2" w:name="_Hlk145535438"/>
            <w:r>
              <w:rPr>
                <w:rFonts w:ascii="Times New Roman" w:eastAsia="Times New Roman" w:hAnsi="Times New Roman" w:cs="Times New Roman"/>
                <w:sz w:val="28"/>
                <w:szCs w:val="28"/>
                <w:lang w:eastAsia="ru-RU"/>
              </w:rPr>
              <w:t>в т. ч.:</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63017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FF2EE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8</w:t>
            </w:r>
          </w:p>
        </w:tc>
      </w:tr>
      <w:bookmarkEnd w:id="2"/>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Профессионально-ориентированное содержание (содержание прикладного модуля)</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Pr>
          <w:p w:rsidR="00D82C4E" w:rsidRDefault="00D82C4E">
            <w:pPr>
              <w:spacing w:after="0" w:line="240" w:lineRule="auto"/>
              <w:jc w:val="center"/>
              <w:rPr>
                <w:rFonts w:ascii="Times New Roman" w:eastAsia="Times New Roman" w:hAnsi="Times New Roman" w:cs="Times New Roman"/>
                <w:sz w:val="28"/>
                <w:szCs w:val="28"/>
                <w:lang w:eastAsia="ru-RU"/>
              </w:rPr>
            </w:pPr>
          </w:p>
          <w:p w:rsidR="00D82C4E" w:rsidRDefault="00FF2EE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p>
        </w:tc>
      </w:tr>
      <w:tr w:rsidR="00D82C4E" w:rsidTr="00D82C4E">
        <w:trPr>
          <w:trHeight w:val="1"/>
        </w:trPr>
        <w:tc>
          <w:tcPr>
            <w:tcW w:w="883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в т. ч.:</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D82C4E">
            <w:pPr>
              <w:spacing w:after="0" w:line="240" w:lineRule="auto"/>
              <w:jc w:val="center"/>
              <w:rPr>
                <w:rFonts w:ascii="Times New Roman" w:eastAsia="Times New Roman" w:hAnsi="Times New Roman" w:cs="Times New Roman"/>
                <w:sz w:val="28"/>
                <w:szCs w:val="28"/>
                <w:lang w:eastAsia="ru-RU"/>
              </w:rPr>
            </w:pP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Pr>
          <w:p w:rsidR="00D82C4E" w:rsidRDefault="00FF2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Промежуточная аттестация </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D82C4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ДФ зачет</w:t>
            </w:r>
          </w:p>
        </w:tc>
      </w:tr>
    </w:tbl>
    <w:p w:rsidR="00D82C4E" w:rsidRDefault="00D82C4E" w:rsidP="00D82C4E">
      <w:pPr>
        <w:spacing w:after="0" w:line="240" w:lineRule="auto"/>
        <w:rPr>
          <w:rFonts w:ascii="Times New Roman" w:eastAsia="Calibri" w:hAnsi="Times New Roman" w:cs="Times New Roman"/>
          <w:color w:val="000000"/>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spacing w:after="0"/>
        <w:rPr>
          <w:rFonts w:ascii="Times New Roman" w:eastAsia="Calibri" w:hAnsi="Times New Roman" w:cs="Times New Roman"/>
          <w:sz w:val="28"/>
          <w:szCs w:val="28"/>
          <w:lang w:eastAsia="ru-RU"/>
        </w:rPr>
        <w:sectPr w:rsidR="00D82C4E">
          <w:pgSz w:w="11900" w:h="16840"/>
          <w:pgMar w:top="1276" w:right="703" w:bottom="1276" w:left="1843" w:header="0" w:footer="3" w:gutter="0"/>
          <w:cols w:space="720"/>
        </w:sectPr>
      </w:pPr>
    </w:p>
    <w:p w:rsidR="00D82C4E" w:rsidRDefault="00D82C4E" w:rsidP="00D82C4E">
      <w:pPr>
        <w:spacing w:after="0" w:line="276" w:lineRule="auto"/>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lastRenderedPageBreak/>
        <w:t>2.2 Тематический план и содержание дисциплины</w:t>
      </w:r>
    </w:p>
    <w:p w:rsidR="00D82C4E" w:rsidRDefault="00D82C4E" w:rsidP="00D82C4E">
      <w:pPr>
        <w:spacing w:after="0" w:line="276" w:lineRule="auto"/>
        <w:rPr>
          <w:rFonts w:ascii="Times New Roman" w:eastAsia="Times New Roman" w:hAnsi="Times New Roman" w:cs="Times New Roman"/>
          <w:b/>
          <w:bCs/>
          <w:kern w:val="36"/>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5"/>
        <w:gridCol w:w="6625"/>
        <w:gridCol w:w="2762"/>
        <w:gridCol w:w="2652"/>
      </w:tblGrid>
      <w:tr w:rsidR="00D82C4E" w:rsidTr="00D82C4E">
        <w:trPr>
          <w:trHeight w:val="20"/>
        </w:trPr>
        <w:tc>
          <w:tcPr>
            <w:tcW w:w="850"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Наименование разделов и тем</w:t>
            </w:r>
          </w:p>
        </w:tc>
        <w:tc>
          <w:tcPr>
            <w:tcW w:w="2284"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 лабораторные и практические работы, прикладной модуль</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(если предусмотрены)</w:t>
            </w:r>
          </w:p>
        </w:tc>
        <w:tc>
          <w:tcPr>
            <w:tcW w:w="952"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Объем </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часах</w:t>
            </w:r>
          </w:p>
        </w:tc>
        <w:tc>
          <w:tcPr>
            <w:tcW w:w="914"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Формируемые</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общие и</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профессиональные</w:t>
            </w:r>
          </w:p>
          <w:p w:rsidR="00D82C4E" w:rsidRDefault="00D82C4E">
            <w:pPr>
              <w:suppressAutoHyphens/>
              <w:spacing w:after="0" w:line="240" w:lineRule="auto"/>
              <w:jc w:val="center"/>
              <w:rPr>
                <w:rFonts w:ascii="Times New Roman" w:hAnsi="Times New Roman" w:cs="Times New Roman"/>
                <w:b/>
                <w:bCs/>
                <w:sz w:val="28"/>
                <w:szCs w:val="28"/>
                <w:highlight w:val="cyan"/>
              </w:rPr>
            </w:pPr>
            <w:r>
              <w:rPr>
                <w:rFonts w:ascii="Times New Roman" w:hAnsi="Times New Roman" w:cs="Times New Roman"/>
                <w:b/>
                <w:bCs/>
                <w:sz w:val="28"/>
                <w:szCs w:val="28"/>
              </w:rPr>
              <w:t>компетенции</w:t>
            </w:r>
          </w:p>
        </w:tc>
      </w:tr>
      <w:tr w:rsidR="00D82C4E" w:rsidTr="00D82C4E">
        <w:trPr>
          <w:trHeight w:val="20"/>
        </w:trPr>
        <w:tc>
          <w:tcPr>
            <w:tcW w:w="850"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w:t>
            </w:r>
          </w:p>
        </w:tc>
        <w:tc>
          <w:tcPr>
            <w:tcW w:w="2284"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952"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w:t>
            </w:r>
          </w:p>
        </w:tc>
        <w:tc>
          <w:tcPr>
            <w:tcW w:w="914"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4</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b/>
                <w:bCs/>
                <w:sz w:val="24"/>
                <w:szCs w:val="24"/>
              </w:rPr>
            </w:pPr>
            <w:r w:rsidRPr="00D82C4E">
              <w:rPr>
                <w:rFonts w:ascii="Times New Roman" w:hAnsi="Times New Roman" w:cs="Times New Roman"/>
                <w:b/>
                <w:bCs/>
                <w:sz w:val="24"/>
                <w:szCs w:val="24"/>
              </w:rPr>
              <w:t>Раздел 1. Россия в годы Первой мировой войны и Первая мировая война, и послевоенный кризис Великой Российской революции (1914–1922)</w:t>
            </w:r>
          </w:p>
        </w:tc>
        <w:tc>
          <w:tcPr>
            <w:tcW w:w="952"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b/>
                <w:bCs/>
                <w:sz w:val="24"/>
                <w:szCs w:val="24"/>
              </w:rPr>
            </w:pPr>
          </w:p>
          <w:p w:rsidR="00D82C4E" w:rsidRPr="00D82C4E" w:rsidRDefault="00DC7C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bCs/>
                <w:sz w:val="24"/>
                <w:szCs w:val="24"/>
              </w:rPr>
            </w:pPr>
          </w:p>
        </w:tc>
      </w:tr>
      <w:tr w:rsidR="00D82C4E" w:rsidRPr="00D82C4E" w:rsidTr="00D82C4E">
        <w:trPr>
          <w:trHeight w:val="274"/>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Тема 1.1.</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Россия и мир в</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годы Первой</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мировой войны </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C7CBD">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ЛР2, ЛР4, ЛР5, ЛР6, ЛР7, ЛР8, ЛР9, ЛР11</w:t>
            </w:r>
          </w:p>
        </w:tc>
      </w:tr>
      <w:tr w:rsidR="00D82C4E" w:rsidRPr="00D82C4E" w:rsidTr="00147EA8">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63017B">
              <w:rPr>
                <w:rFonts w:ascii="Times New Roman" w:eastAsia="Times New Roman" w:hAnsi="Times New Roman" w:cs="Times New Roman"/>
                <w:sz w:val="24"/>
                <w:szCs w:val="24"/>
              </w:rPr>
              <w:t>Новейшая история как этап развития человечества. Мир в начале ХХ в.</w:t>
            </w:r>
            <w:r w:rsidRPr="00D82C4E">
              <w:rPr>
                <w:rFonts w:ascii="Times New Roman" w:eastAsia="Times New Roman" w:hAnsi="Times New Roman" w:cs="Times New Roman"/>
                <w:sz w:val="24"/>
                <w:szCs w:val="24"/>
              </w:rPr>
              <w:t xml:space="preserve"> Новейшая история: понятие, хронологические рамки, периодизация</w:t>
            </w:r>
            <w:r w:rsidRPr="00D82C4E">
              <w:rPr>
                <w:rFonts w:ascii="Times New Roman" w:eastAsia="Times New Roman" w:hAnsi="Times New Roman" w:cs="Times New Roman"/>
                <w:iCs/>
                <w:sz w:val="24"/>
                <w:szCs w:val="24"/>
              </w:rPr>
              <w:t xml:space="preserve">. </w:t>
            </w:r>
            <w:r w:rsidRPr="00D82C4E">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63017B">
              <w:rPr>
                <w:rFonts w:ascii="Times New Roman" w:eastAsia="Times New Roman" w:hAnsi="Times New Roman" w:cs="Times New Roman"/>
                <w:bCs/>
                <w:sz w:val="24"/>
                <w:szCs w:val="24"/>
              </w:rPr>
              <w:t>Причины и начало и ход Первой мировой войны</w:t>
            </w:r>
            <w:r w:rsidRPr="0063017B">
              <w:rPr>
                <w:rFonts w:ascii="Times New Roman" w:eastAsia="Times New Roman" w:hAnsi="Times New Roman" w:cs="Times New Roman"/>
                <w:b/>
                <w:bCs/>
                <w:sz w:val="24"/>
                <w:szCs w:val="24"/>
              </w:rPr>
              <w:t>.</w:t>
            </w:r>
            <w:r w:rsidRPr="00D82C4E">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w:t>
            </w:r>
            <w:r w:rsidRPr="00D82C4E">
              <w:rPr>
                <w:rFonts w:ascii="Times New Roman" w:eastAsia="Times New Roman" w:hAnsi="Times New Roman" w:cs="Times New Roman"/>
                <w:sz w:val="24"/>
                <w:szCs w:val="24"/>
              </w:rPr>
              <w:lastRenderedPageBreak/>
              <w:t>союз. Верден. Сомма.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Российское государство и общество в годы Первой мировой войны.</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82C4E" w:rsidRPr="00D82C4E" w:rsidRDefault="00D82C4E">
            <w:pPr>
              <w:spacing w:after="0" w:line="23" w:lineRule="atLeast"/>
              <w:ind w:firstLine="236"/>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Cs/>
                <w:sz w:val="24"/>
                <w:szCs w:val="24"/>
              </w:rPr>
              <w:t xml:space="preserve">Итоги Первой мировой войны. </w:t>
            </w:r>
            <w:r w:rsidRPr="00D82C4E">
              <w:rPr>
                <w:rFonts w:ascii="Times New Roman" w:eastAsia="Times New Roman" w:hAnsi="Times New Roman" w:cs="Times New Roman"/>
                <w:sz w:val="24"/>
                <w:szCs w:val="24"/>
              </w:rPr>
              <w:t xml:space="preserve">Политические, экономические, социальные и культурные последствия </w:t>
            </w:r>
            <w:r w:rsidRPr="00D82C4E">
              <w:rPr>
                <w:rFonts w:ascii="Times New Roman" w:eastAsia="Times New Roman" w:hAnsi="Times New Roman" w:cs="Times New Roman"/>
                <w:sz w:val="24"/>
                <w:szCs w:val="24"/>
              </w:rPr>
              <w:lastRenderedPageBreak/>
              <w:t>Первой мировой войны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63017B">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437"/>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1.2.</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Основные этапы и хронология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революционных</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событий 1917 г.</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Первые</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революционные</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преобразования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большевиков</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C7CBD">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ЛР2, ЛР4, ЛР5, ЛР6, ЛР7, ЛР8, ЛР9, ЛР11</w:t>
            </w:r>
          </w:p>
        </w:tc>
      </w:tr>
      <w:tr w:rsidR="00D82C4E" w:rsidRPr="00D82C4E" w:rsidTr="0063017B">
        <w:trPr>
          <w:trHeight w:val="42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Причины Великой российской революции и ее начальный этап.</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Гражданская война.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Российская империя накануне революции. Территория и население. Объективные и субъективные причины обострения экономического</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и политического кризиса.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Война как революционизирующий фактор.</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Национальные и конфессиональные проблемы.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Незавершенность и противоречия модернизации.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Основные социальные слои, политические партии и их лидеры накануне революции.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рабочих и солдатских депутатов и его декреты.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Выступление Корнилова против Временного правительства.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Провозглашение России республикой.</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Свержение Временного правительства и взятие власти </w:t>
            </w:r>
            <w:r w:rsidRPr="00D82C4E">
              <w:rPr>
                <w:rFonts w:ascii="Times New Roman" w:hAnsi="Times New Roman" w:cs="Times New Roman"/>
                <w:bCs/>
                <w:sz w:val="24"/>
                <w:szCs w:val="24"/>
              </w:rPr>
              <w:lastRenderedPageBreak/>
              <w:t>большевиками 25 октября (7 ноября) 1917 г. В. И. Ленин как политический деятель.</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Первые революционные преобразования большевиков. Первые мероприятия большевиков в политической, экономической и социальной сферах. Борьба за армию.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Декрет о мире и заключение Брестского мира.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Национализация промышленности. Декрет о земле и принципы наделения крестьян землей. Отделение Церкви от государства.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Первая Конституция РСФСР 1918 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C7CBD">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78"/>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1.3.</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Гражданская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война и ее</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последствия.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Культура</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Советской России</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 период</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Гражданской</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войны</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C7CBD">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147EA8" w:rsidRPr="00D82C4E" w:rsidRDefault="00147EA8" w:rsidP="00147EA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147EA8" w:rsidRPr="00D82C4E" w:rsidRDefault="00147EA8" w:rsidP="00147EA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147EA8" w:rsidRPr="00D82C4E" w:rsidRDefault="00147EA8" w:rsidP="00147EA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147EA8" w:rsidRPr="00D82C4E" w:rsidRDefault="00C35505" w:rsidP="00147E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ПК2.2, ПК 2</w:t>
            </w:r>
            <w:r w:rsidR="00147EA8" w:rsidRPr="00D82C4E">
              <w:rPr>
                <w:rFonts w:ascii="Times New Roman" w:hAnsi="Times New Roman" w:cs="Times New Roman"/>
                <w:sz w:val="24"/>
                <w:szCs w:val="24"/>
              </w:rPr>
              <w:t>.3</w:t>
            </w:r>
          </w:p>
          <w:p w:rsidR="00D82C4E" w:rsidRPr="00D82C4E" w:rsidRDefault="00147EA8" w:rsidP="00147EA8">
            <w:pPr>
              <w:spacing w:after="0" w:line="240" w:lineRule="auto"/>
              <w:rPr>
                <w:rFonts w:ascii="Times New Roman" w:hAnsi="Times New Roman" w:cs="Times New Roman"/>
                <w:sz w:val="24"/>
                <w:szCs w:val="24"/>
              </w:rPr>
            </w:pPr>
            <w:r w:rsidRPr="00D82C4E">
              <w:rPr>
                <w:rFonts w:ascii="Times New Roman" w:hAnsi="Times New Roman" w:cs="Times New Roman"/>
                <w:sz w:val="24"/>
                <w:szCs w:val="24"/>
              </w:rPr>
              <w:t>ЛР2, ЛР4, ЛР5, ЛР6, ЛР7, ЛР8, ЛР9, ЛР11</w:t>
            </w: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rsidP="00147EA8">
            <w:pPr>
              <w:spacing w:after="0" w:line="240" w:lineRule="auto"/>
              <w:jc w:val="center"/>
              <w:rPr>
                <w:rFonts w:ascii="Times New Roman" w:hAnsi="Times New Roman" w:cs="Times New Roman"/>
                <w:sz w:val="24"/>
                <w:szCs w:val="24"/>
              </w:rPr>
            </w:pPr>
          </w:p>
        </w:tc>
      </w:tr>
      <w:tr w:rsidR="00D82C4E" w:rsidRPr="00D82C4E" w:rsidTr="00FF46E5">
        <w:trPr>
          <w:trHeight w:val="11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Причины и этапы Гражданской войны в России.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Установление советской власти в центре и на местах осенью 1917 - весной 1918 г.</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Гражданская война как общенациональная катастрофа. Человеческие потери.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Причины, этапы и основные события Гражданской войны. Военная интервенция.</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Будни села: красные продотряды и белые реквизиции. Политика "военного коммунизма".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Продразверстка, принудительная трудовая повинность, административное распределение товаров и услуг. Разработка </w:t>
            </w:r>
            <w:r w:rsidRPr="00D82C4E">
              <w:rPr>
                <w:rFonts w:ascii="Times New Roman" w:hAnsi="Times New Roman" w:cs="Times New Roman"/>
                <w:bCs/>
                <w:sz w:val="24"/>
                <w:szCs w:val="24"/>
              </w:rPr>
              <w:lastRenderedPageBreak/>
              <w:t>плана ГОЭЛРО.</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Создание регулярной Красной Армии.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Использование военспецов.</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Особенности Гражданской войны на Украине, в Закавказье и Средней Азии, в Сибири</w:t>
            </w:r>
            <w:r w:rsidRPr="00D82C4E">
              <w:rPr>
                <w:rFonts w:ascii="Times New Roman" w:hAnsi="Times New Roman" w:cs="Times New Roman"/>
                <w:sz w:val="24"/>
                <w:szCs w:val="24"/>
              </w:rPr>
              <w:t xml:space="preserve"> </w:t>
            </w:r>
            <w:r w:rsidRPr="00D82C4E">
              <w:rPr>
                <w:rFonts w:ascii="Times New Roman" w:hAnsi="Times New Roman" w:cs="Times New Roman"/>
                <w:bCs/>
                <w:sz w:val="24"/>
                <w:szCs w:val="24"/>
              </w:rPr>
              <w:t>и на Дальнем Востоке. Польско-советская война. Поражение армии Врангеля в Крыму. Причины победы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Красной Армии в Гражданской войне.</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кинематографа. Пролетаризация вузов, организация рабфаков. Антирелигиозная пропаганда и секуляризация жизни общества. Ликвидация сословных привилегий.</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Законодательное закрепление равноправия полов.</w:t>
            </w:r>
          </w:p>
          <w:p w:rsidR="00147EA8"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DC7CBD">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Pr="00D82C4E" w:rsidRDefault="00147EA8">
            <w:pPr>
              <w:suppressAutoHyphens/>
              <w:spacing w:after="0" w:line="240" w:lineRule="auto"/>
              <w:jc w:val="center"/>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Профессионально-ориентированное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A30362">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FF46E5">
        <w:trPr>
          <w:trHeight w:val="701"/>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Появление автотранспортных средств в годы </w:t>
            </w:r>
            <w:r w:rsidR="00C35505">
              <w:rPr>
                <w:rFonts w:ascii="Times New Roman" w:hAnsi="Times New Roman" w:cs="Times New Roman"/>
                <w:bCs/>
                <w:sz w:val="24"/>
                <w:szCs w:val="24"/>
              </w:rPr>
              <w:t xml:space="preserve"> </w:t>
            </w:r>
            <w:r w:rsidRPr="00D82C4E">
              <w:rPr>
                <w:rFonts w:ascii="Times New Roman" w:hAnsi="Times New Roman" w:cs="Times New Roman"/>
                <w:bCs/>
                <w:sz w:val="24"/>
                <w:szCs w:val="24"/>
              </w:rPr>
              <w:t>Первой мировой войны.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Тюнинг автомобиля в 1914-1922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A30362">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147EA8">
        <w:trPr>
          <w:trHeight w:val="541"/>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Раздел 2. Межвоенный период (1918–1939). СССР в 1920–1930-е годы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FF46E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2.1.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
                <w:bCs/>
                <w:sz w:val="24"/>
                <w:szCs w:val="24"/>
              </w:rPr>
              <w:t>СССР в 20-е годы. Новая экономическая политика</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rPr>
                <w:rFonts w:ascii="Times New Roman" w:hAnsi="Times New Roman" w:cs="Times New Roman"/>
                <w:b/>
                <w:sz w:val="24"/>
                <w:szCs w:val="24"/>
              </w:rPr>
            </w:pPr>
            <w:r w:rsidRPr="00D82C4E">
              <w:rPr>
                <w:rFonts w:ascii="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hideMark/>
          </w:tcPr>
          <w:p w:rsidR="00D82C4E" w:rsidRPr="00D82C4E" w:rsidRDefault="00DC7CBD">
            <w:pPr>
              <w:jc w:val="center"/>
              <w:rPr>
                <w:rFonts w:ascii="Times New Roman" w:hAnsi="Times New Roman" w:cs="Times New Roman"/>
                <w:b/>
                <w:sz w:val="24"/>
                <w:szCs w:val="24"/>
              </w:rPr>
            </w:pPr>
            <w:r>
              <w:rPr>
                <w:rFonts w:ascii="Times New Roman" w:hAnsi="Times New Roman" w:cs="Times New Roman"/>
                <w:b/>
                <w:sz w:val="24"/>
                <w:szCs w:val="24"/>
              </w:rPr>
              <w:t>4</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Социально-экономический и политический кризис в РСФСР в начале 20-х гг.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rsidR="00431FE9" w:rsidRPr="00DC7CBD" w:rsidRDefault="00D82C4E" w:rsidP="00431FE9">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w:t>
            </w:r>
            <w:r w:rsidRPr="00D82C4E">
              <w:rPr>
                <w:rFonts w:ascii="Times New Roman" w:hAnsi="Times New Roman" w:cs="Times New Roman"/>
                <w:bCs/>
                <w:sz w:val="24"/>
                <w:szCs w:val="24"/>
              </w:rPr>
              <w:lastRenderedPageBreak/>
              <w:t>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2.2.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Советский Союз в конце 1920-х–1930-е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C7CBD">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w:t>
            </w:r>
            <w:r w:rsidRPr="00D82C4E">
              <w:rPr>
                <w:rFonts w:ascii="Times New Roman" w:eastAsia="Times New Roman" w:hAnsi="Times New Roman" w:cs="Times New Roman"/>
                <w:sz w:val="24"/>
                <w:szCs w:val="24"/>
              </w:rPr>
              <w:lastRenderedPageBreak/>
              <w:t xml:space="preserve">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147EA8"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4</w:t>
            </w: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Pr="00D82C4E" w:rsidRDefault="00147EA8">
            <w:pPr>
              <w:suppressAutoHyphens/>
              <w:spacing w:after="0" w:line="240" w:lineRule="auto"/>
              <w:jc w:val="center"/>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2.3. Культурное пространство советского общества в 1920–1930-е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C7CBD">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lastRenderedPageBreak/>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82C4E" w:rsidRPr="00D82C4E" w:rsidRDefault="00D82C4E">
            <w:pPr>
              <w:spacing w:after="0" w:line="23" w:lineRule="atLeast"/>
              <w:ind w:firstLine="236"/>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C7CBD">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2.4. Революционные события 1918 – начала 1920-х гг. Версальско-Вашингтонская система. Мир в 1920-е – 1930-е гг. Нарастание агрессии в мире в 1930-х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EB6821">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Европы и Северной Америки в 1920-1930-е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w:t>
            </w:r>
            <w:r w:rsidRPr="00D82C4E">
              <w:rPr>
                <w:rFonts w:ascii="Times New Roman" w:eastAsia="Times New Roman" w:hAnsi="Times New Roman" w:cs="Times New Roman"/>
                <w:sz w:val="24"/>
                <w:szCs w:val="24"/>
              </w:rPr>
              <w:lastRenderedPageBreak/>
              <w:t>регулирование экономики.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Азии, Латинской Америки в 1918-1930-е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Международные отношения в 1920-1930-х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Нарастание агрессии в мире в 1930-х гг. Агрессия Японии </w:t>
            </w:r>
            <w:r w:rsidRPr="00D82C4E">
              <w:rPr>
                <w:rFonts w:ascii="Times New Roman" w:eastAsia="Times New Roman" w:hAnsi="Times New Roman" w:cs="Times New Roman"/>
                <w:sz w:val="24"/>
                <w:szCs w:val="24"/>
              </w:rPr>
              <w:lastRenderedPageBreak/>
              <w:t>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Развитие культуры в 1914-1930-х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p w:rsidR="00EB6821" w:rsidRPr="00EB6821" w:rsidRDefault="00EB6821" w:rsidP="00EB6821">
            <w:pPr>
              <w:spacing w:after="0" w:line="23" w:lineRule="atLeast"/>
              <w:ind w:firstLine="236"/>
              <w:rPr>
                <w:rFonts w:ascii="Times New Roman" w:eastAsia="Times New Roman" w:hAnsi="Times New Roman" w:cs="Times New Roman"/>
                <w:sz w:val="24"/>
                <w:szCs w:val="24"/>
              </w:rPr>
            </w:pPr>
            <w:r w:rsidRPr="00EB6821">
              <w:rPr>
                <w:rFonts w:ascii="Times New Roman" w:hAnsi="Times New Roman" w:cs="Times New Roman"/>
                <w:color w:val="000000"/>
                <w:w w:val="99"/>
                <w:sz w:val="24"/>
                <w:szCs w:val="24"/>
              </w:rPr>
              <w:t>Р</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6"/>
                <w:sz w:val="24"/>
                <w:szCs w:val="24"/>
              </w:rPr>
              <w:t>п</w:t>
            </w:r>
            <w:r w:rsidRPr="00EB6821">
              <w:rPr>
                <w:rFonts w:ascii="Times New Roman" w:hAnsi="Times New Roman" w:cs="Times New Roman"/>
                <w:color w:val="000000"/>
                <w:spacing w:val="-1"/>
                <w:w w:val="95"/>
                <w:sz w:val="24"/>
                <w:szCs w:val="24"/>
              </w:rPr>
              <w:t>р</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5"/>
                <w:sz w:val="24"/>
                <w:szCs w:val="24"/>
              </w:rPr>
              <w:t>р</w:t>
            </w:r>
            <w:r w:rsidRPr="00EB6821">
              <w:rPr>
                <w:rFonts w:ascii="Times New Roman" w:hAnsi="Times New Roman" w:cs="Times New Roman"/>
                <w:color w:val="000000"/>
                <w:spacing w:val="-1"/>
                <w:w w:val="96"/>
                <w:sz w:val="24"/>
                <w:szCs w:val="24"/>
              </w:rPr>
              <w:t>а</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w w:val="95"/>
                <w:sz w:val="24"/>
                <w:szCs w:val="24"/>
              </w:rPr>
              <w:t>ни</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sz w:val="24"/>
                <w:szCs w:val="24"/>
              </w:rPr>
              <w:tab/>
            </w:r>
            <w:r w:rsidRPr="00EB6821">
              <w:rPr>
                <w:rFonts w:ascii="Times New Roman" w:hAnsi="Times New Roman" w:cs="Times New Roman"/>
                <w:color w:val="000000"/>
                <w:w w:val="106"/>
                <w:sz w:val="24"/>
                <w:szCs w:val="24"/>
              </w:rPr>
              <w:t>ф</w:t>
            </w:r>
            <w:r w:rsidRPr="00EB6821">
              <w:rPr>
                <w:rFonts w:ascii="Times New Roman" w:hAnsi="Times New Roman" w:cs="Times New Roman"/>
                <w:color w:val="000000"/>
                <w:spacing w:val="1"/>
                <w:w w:val="96"/>
                <w:sz w:val="24"/>
                <w:szCs w:val="24"/>
              </w:rPr>
              <w:t>а</w:t>
            </w:r>
            <w:r w:rsidRPr="00EB6821">
              <w:rPr>
                <w:rFonts w:ascii="Times New Roman" w:hAnsi="Times New Roman" w:cs="Times New Roman"/>
                <w:color w:val="000000"/>
                <w:w w:val="92"/>
                <w:sz w:val="24"/>
                <w:szCs w:val="24"/>
              </w:rPr>
              <w:t>ш</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101"/>
                <w:sz w:val="24"/>
                <w:szCs w:val="24"/>
              </w:rPr>
              <w:t>з</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z w:val="24"/>
                <w:szCs w:val="24"/>
              </w:rPr>
              <w:tab/>
            </w:r>
            <w:r w:rsidRPr="00EB6821">
              <w:rPr>
                <w:rFonts w:ascii="Times New Roman" w:hAnsi="Times New Roman" w:cs="Times New Roman"/>
                <w:color w:val="000000"/>
                <w:w w:val="98"/>
                <w:sz w:val="24"/>
                <w:szCs w:val="24"/>
              </w:rPr>
              <w:t>в</w:t>
            </w:r>
            <w:r w:rsidRPr="00EB6821">
              <w:rPr>
                <w:rFonts w:ascii="Times New Roman" w:hAnsi="Times New Roman" w:cs="Times New Roman"/>
                <w:color w:val="000000"/>
                <w:sz w:val="24"/>
                <w:szCs w:val="24"/>
              </w:rPr>
              <w:tab/>
            </w:r>
            <w:r w:rsidRPr="00EB6821">
              <w:rPr>
                <w:rFonts w:ascii="Times New Roman" w:hAnsi="Times New Roman" w:cs="Times New Roman"/>
                <w:color w:val="000000"/>
                <w:spacing w:val="-2"/>
                <w:w w:val="98"/>
                <w:sz w:val="24"/>
                <w:szCs w:val="24"/>
              </w:rPr>
              <w:t>Ев</w:t>
            </w:r>
            <w:r w:rsidRPr="00EB6821">
              <w:rPr>
                <w:rFonts w:ascii="Times New Roman" w:hAnsi="Times New Roman" w:cs="Times New Roman"/>
                <w:color w:val="000000"/>
                <w:spacing w:val="-2"/>
                <w:w w:val="95"/>
                <w:sz w:val="24"/>
                <w:szCs w:val="24"/>
              </w:rPr>
              <w:t>р</w:t>
            </w:r>
            <w:r w:rsidRPr="00EB6821">
              <w:rPr>
                <w:rFonts w:ascii="Times New Roman" w:hAnsi="Times New Roman" w:cs="Times New Roman"/>
                <w:color w:val="000000"/>
                <w:spacing w:val="-2"/>
                <w:w w:val="94"/>
                <w:sz w:val="24"/>
                <w:szCs w:val="24"/>
              </w:rPr>
              <w:t>о</w:t>
            </w:r>
            <w:r w:rsidRPr="00EB6821">
              <w:rPr>
                <w:rFonts w:ascii="Times New Roman" w:hAnsi="Times New Roman" w:cs="Times New Roman"/>
                <w:color w:val="000000"/>
                <w:spacing w:val="-3"/>
                <w:w w:val="96"/>
                <w:sz w:val="24"/>
                <w:szCs w:val="24"/>
              </w:rPr>
              <w:t>п</w:t>
            </w:r>
            <w:r w:rsidRPr="00EB6821">
              <w:rPr>
                <w:rFonts w:ascii="Times New Roman" w:hAnsi="Times New Roman" w:cs="Times New Roman"/>
                <w:color w:val="000000"/>
                <w:spacing w:val="-2"/>
                <w:w w:val="93"/>
                <w:sz w:val="24"/>
                <w:szCs w:val="24"/>
              </w:rPr>
              <w:t>е</w:t>
            </w:r>
            <w:r w:rsidRPr="00EB6821">
              <w:rPr>
                <w:rFonts w:ascii="Times New Roman" w:hAnsi="Times New Roman" w:cs="Times New Roman"/>
                <w:color w:val="000000"/>
                <w:spacing w:val="-2"/>
                <w:sz w:val="24"/>
                <w:szCs w:val="24"/>
              </w:rPr>
              <w:t>,</w:t>
            </w:r>
            <w:r w:rsidRPr="00EB6821">
              <w:rPr>
                <w:rFonts w:ascii="Times New Roman" w:hAnsi="Times New Roman" w:cs="Times New Roman"/>
                <w:color w:val="000000"/>
                <w:sz w:val="24"/>
                <w:szCs w:val="24"/>
              </w:rPr>
              <w:tab/>
            </w:r>
            <w:r w:rsidRPr="00EB6821">
              <w:rPr>
                <w:rFonts w:ascii="Times New Roman" w:hAnsi="Times New Roman" w:cs="Times New Roman"/>
                <w:color w:val="000000"/>
                <w:w w:val="95"/>
                <w:sz w:val="24"/>
                <w:szCs w:val="24"/>
              </w:rPr>
              <w:t>Ан</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84"/>
                <w:sz w:val="24"/>
                <w:szCs w:val="24"/>
              </w:rPr>
              <w:t>м</w:t>
            </w:r>
            <w:r w:rsidRPr="00EB6821">
              <w:rPr>
                <w:rFonts w:ascii="Times New Roman" w:hAnsi="Times New Roman" w:cs="Times New Roman"/>
                <w:color w:val="000000"/>
                <w:w w:val="95"/>
                <w:sz w:val="24"/>
                <w:szCs w:val="24"/>
              </w:rPr>
              <w:t>ин</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w w:val="95"/>
                <w:sz w:val="24"/>
                <w:szCs w:val="24"/>
              </w:rPr>
              <w:t>рн</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98"/>
                <w:sz w:val="24"/>
                <w:szCs w:val="24"/>
              </w:rPr>
              <w:t>в</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5"/>
                <w:sz w:val="24"/>
                <w:szCs w:val="24"/>
              </w:rPr>
              <w:t>ий</w:t>
            </w:r>
            <w:r w:rsidRPr="00EB6821">
              <w:rPr>
                <w:rFonts w:ascii="Times New Roman" w:hAnsi="Times New Roman" w:cs="Times New Roman"/>
                <w:color w:val="000000"/>
                <w:sz w:val="24"/>
                <w:szCs w:val="24"/>
              </w:rPr>
              <w:tab/>
            </w:r>
            <w:r w:rsidRPr="00EB6821">
              <w:rPr>
                <w:rFonts w:ascii="Times New Roman" w:hAnsi="Times New Roman" w:cs="Times New Roman"/>
                <w:color w:val="000000"/>
                <w:w w:val="96"/>
                <w:sz w:val="24"/>
                <w:szCs w:val="24"/>
              </w:rPr>
              <w:t>па</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sz w:val="24"/>
                <w:szCs w:val="24"/>
              </w:rPr>
              <w:tab/>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sz w:val="24"/>
                <w:szCs w:val="24"/>
              </w:rPr>
              <w:tab/>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pacing w:val="-1"/>
                <w:w w:val="95"/>
                <w:sz w:val="24"/>
                <w:szCs w:val="24"/>
              </w:rPr>
              <w:t>р</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95"/>
                <w:sz w:val="24"/>
                <w:szCs w:val="24"/>
              </w:rPr>
              <w:t>ни</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sz w:val="24"/>
                <w:szCs w:val="24"/>
              </w:rPr>
              <w:t xml:space="preserve"> </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w w:val="95"/>
                <w:sz w:val="24"/>
                <w:szCs w:val="24"/>
              </w:rPr>
              <w:t>ж</w:t>
            </w:r>
            <w:r w:rsidRPr="00EB6821">
              <w:rPr>
                <w:rFonts w:ascii="Times New Roman" w:hAnsi="Times New Roman" w:cs="Times New Roman"/>
                <w:color w:val="000000"/>
                <w:w w:val="88"/>
                <w:sz w:val="24"/>
                <w:szCs w:val="24"/>
              </w:rPr>
              <w:t>д</w:t>
            </w:r>
            <w:r w:rsidRPr="00EB6821">
              <w:rPr>
                <w:rFonts w:ascii="Times New Roman" w:hAnsi="Times New Roman" w:cs="Times New Roman"/>
                <w:color w:val="000000"/>
                <w:w w:val="98"/>
                <w:sz w:val="24"/>
                <w:szCs w:val="24"/>
              </w:rPr>
              <w:t>у</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pacing w:val="-1"/>
                <w:w w:val="95"/>
                <w:sz w:val="24"/>
                <w:szCs w:val="24"/>
              </w:rPr>
              <w:t>р</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88"/>
                <w:sz w:val="24"/>
                <w:szCs w:val="24"/>
              </w:rPr>
              <w:t>д</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95"/>
                <w:sz w:val="24"/>
                <w:szCs w:val="24"/>
              </w:rPr>
              <w:t>й</w:t>
            </w:r>
            <w:r w:rsidRPr="00EB6821">
              <w:rPr>
                <w:rFonts w:ascii="Times New Roman" w:hAnsi="Times New Roman" w:cs="Times New Roman"/>
                <w:color w:val="000000"/>
                <w:spacing w:val="1"/>
                <w:sz w:val="24"/>
                <w:szCs w:val="24"/>
              </w:rPr>
              <w:t xml:space="preserve"> </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6"/>
                <w:sz w:val="24"/>
                <w:szCs w:val="24"/>
              </w:rPr>
              <w:t>ап</w:t>
            </w:r>
            <w:r w:rsidRPr="00EB6821">
              <w:rPr>
                <w:rFonts w:ascii="Times New Roman" w:hAnsi="Times New Roman" w:cs="Times New Roman"/>
                <w:color w:val="000000"/>
                <w:w w:val="95"/>
                <w:sz w:val="24"/>
                <w:szCs w:val="24"/>
              </w:rPr>
              <w:t>р</w:t>
            </w:r>
            <w:r w:rsidRPr="00EB6821">
              <w:rPr>
                <w:rFonts w:ascii="Times New Roman" w:hAnsi="Times New Roman" w:cs="Times New Roman"/>
                <w:color w:val="000000"/>
                <w:spacing w:val="-1"/>
                <w:w w:val="99"/>
                <w:sz w:val="24"/>
                <w:szCs w:val="24"/>
              </w:rPr>
              <w:t>я</w:t>
            </w:r>
            <w:r w:rsidRPr="00EB6821">
              <w:rPr>
                <w:rFonts w:ascii="Times New Roman" w:hAnsi="Times New Roman" w:cs="Times New Roman"/>
                <w:color w:val="000000"/>
                <w:w w:val="95"/>
                <w:sz w:val="24"/>
                <w:szCs w:val="24"/>
              </w:rPr>
              <w:t>ж</w:t>
            </w:r>
            <w:r w:rsidRPr="00EB6821">
              <w:rPr>
                <w:rFonts w:ascii="Times New Roman" w:hAnsi="Times New Roman" w:cs="Times New Roman"/>
                <w:color w:val="000000"/>
                <w:spacing w:val="-1"/>
                <w:w w:val="93"/>
                <w:sz w:val="24"/>
                <w:szCs w:val="24"/>
              </w:rPr>
              <w:t>е</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spacing w:val="-1"/>
                <w:w w:val="95"/>
                <w:sz w:val="24"/>
                <w:szCs w:val="24"/>
              </w:rPr>
              <w:t>н</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8"/>
                <w:sz w:val="24"/>
                <w:szCs w:val="24"/>
              </w:rPr>
              <w:t>в</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8"/>
                <w:sz w:val="24"/>
                <w:szCs w:val="24"/>
              </w:rPr>
              <w:t>30</w:t>
            </w:r>
            <w:r w:rsidRPr="00EB6821">
              <w:rPr>
                <w:rFonts w:ascii="Times New Roman" w:hAnsi="Times New Roman" w:cs="Times New Roman"/>
                <w:color w:val="000000"/>
                <w:w w:val="115"/>
                <w:sz w:val="24"/>
                <w:szCs w:val="24"/>
              </w:rPr>
              <w:t>-</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spacing w:val="1"/>
                <w:sz w:val="24"/>
                <w:szCs w:val="24"/>
              </w:rPr>
              <w:t xml:space="preserve"> </w:t>
            </w:r>
            <w:r w:rsidRPr="00EB6821">
              <w:rPr>
                <w:rFonts w:ascii="Times New Roman" w:hAnsi="Times New Roman" w:cs="Times New Roman"/>
                <w:color w:val="000000"/>
                <w:w w:val="107"/>
                <w:sz w:val="24"/>
                <w:szCs w:val="24"/>
              </w:rPr>
              <w:t>гг</w:t>
            </w:r>
            <w:r w:rsidRPr="00EB6821">
              <w:rPr>
                <w:rFonts w:ascii="Times New Roman" w:hAnsi="Times New Roman" w:cs="Times New Roman"/>
                <w:color w:val="000000"/>
                <w:w w:val="117"/>
                <w:sz w:val="24"/>
                <w:szCs w:val="24"/>
              </w:rPr>
              <w:t>.</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9"/>
                <w:sz w:val="24"/>
                <w:szCs w:val="24"/>
              </w:rPr>
              <w:t>Р</w:t>
            </w:r>
            <w:r w:rsidRPr="00EB6821">
              <w:rPr>
                <w:rFonts w:ascii="Times New Roman" w:hAnsi="Times New Roman" w:cs="Times New Roman"/>
                <w:color w:val="000000"/>
                <w:spacing w:val="1"/>
                <w:w w:val="96"/>
                <w:sz w:val="24"/>
                <w:szCs w:val="24"/>
              </w:rPr>
              <w:t>а</w:t>
            </w:r>
            <w:r w:rsidRPr="00EB6821">
              <w:rPr>
                <w:rFonts w:ascii="Times New Roman" w:hAnsi="Times New Roman" w:cs="Times New Roman"/>
                <w:color w:val="000000"/>
                <w:w w:val="95"/>
                <w:sz w:val="24"/>
                <w:szCs w:val="24"/>
              </w:rPr>
              <w:t>б</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pacing w:val="1"/>
                <w:sz w:val="24"/>
                <w:szCs w:val="24"/>
              </w:rPr>
              <w:t xml:space="preserve"> </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95"/>
                <w:sz w:val="24"/>
                <w:szCs w:val="24"/>
              </w:rPr>
              <w:t>ри</w:t>
            </w:r>
            <w:r w:rsidRPr="00EB6821">
              <w:rPr>
                <w:rFonts w:ascii="Times New Roman" w:hAnsi="Times New Roman" w:cs="Times New Roman"/>
                <w:color w:val="000000"/>
                <w:spacing w:val="-1"/>
                <w:sz w:val="24"/>
                <w:szCs w:val="24"/>
              </w:rPr>
              <w:t>ч</w:t>
            </w:r>
            <w:r w:rsidRPr="00EB6821">
              <w:rPr>
                <w:rFonts w:ascii="Times New Roman" w:hAnsi="Times New Roman" w:cs="Times New Roman"/>
                <w:color w:val="000000"/>
                <w:spacing w:val="-1"/>
                <w:w w:val="93"/>
                <w:sz w:val="24"/>
                <w:szCs w:val="24"/>
              </w:rPr>
              <w:t>е</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z w:val="24"/>
                <w:szCs w:val="24"/>
              </w:rPr>
              <w:t>ч</w:t>
            </w:r>
            <w:r w:rsidRPr="00EB6821">
              <w:rPr>
                <w:rFonts w:ascii="Times New Roman" w:hAnsi="Times New Roman" w:cs="Times New Roman"/>
                <w:color w:val="000000"/>
                <w:w w:val="95"/>
                <w:sz w:val="24"/>
                <w:szCs w:val="24"/>
              </w:rPr>
              <w:t>ни</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5"/>
                <w:sz w:val="24"/>
                <w:szCs w:val="24"/>
              </w:rPr>
              <w:t>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B7276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6</w:t>
            </w:r>
            <w:bookmarkStart w:id="3" w:name="_GoBack"/>
            <w:bookmarkEnd w:id="3"/>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Pr="00D82C4E" w:rsidRDefault="00EB6821">
            <w:pPr>
              <w:suppressAutoHyphens/>
              <w:spacing w:after="0" w:line="240" w:lineRule="auto"/>
              <w:jc w:val="center"/>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2.5. </w:t>
            </w:r>
          </w:p>
          <w:p w:rsid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Внешняя политика СССР в 1920–1930-е годы. СССР накануне Великой Отечественной войны</w:t>
            </w:r>
          </w:p>
          <w:p w:rsidR="00195D28" w:rsidRPr="00D82C4E" w:rsidRDefault="00195D28" w:rsidP="00195D28">
            <w:pPr>
              <w:pStyle w:val="Default"/>
              <w:rPr>
                <w:rFonts w:ascii="Times New Roman" w:hAnsi="Times New Roman" w:cs="Times New Roman"/>
                <w:b/>
                <w:bCs/>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FF46E5">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EB6821"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EB6821"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EB6821"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EB6821" w:rsidRPr="00D82C4E" w:rsidRDefault="00C35505" w:rsidP="00EB6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 ПК 2.3</w:t>
            </w:r>
          </w:p>
          <w:p w:rsidR="00D82C4E"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Возрастание угрозы мировой войны. Попытки организовать систему коллективной безопасности в Европе. </w:t>
            </w:r>
            <w:r w:rsidRPr="00D82C4E">
              <w:rPr>
                <w:rFonts w:ascii="Times New Roman" w:eastAsia="Times New Roman" w:hAnsi="Times New Roman" w:cs="Times New Roman"/>
                <w:sz w:val="24"/>
                <w:szCs w:val="24"/>
              </w:rPr>
              <w:lastRenderedPageBreak/>
              <w:t>Советские добровольцы в Испании и в Китае. Вооруженные конфликты на озере Хасан, реке Халхин-Гол.</w:t>
            </w:r>
          </w:p>
          <w:p w:rsid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p w:rsidR="0063017B" w:rsidRPr="00D82C4E" w:rsidRDefault="0063017B">
            <w:pPr>
              <w:spacing w:after="0" w:line="23" w:lineRule="atLeast"/>
              <w:ind w:firstLine="236"/>
              <w:contextualSpacing/>
              <w:jc w:val="both"/>
              <w:rPr>
                <w:rFonts w:ascii="Times New Roman" w:eastAsia="Times New Roman" w:hAnsi="Times New Roman" w:cs="Times New Roman"/>
                <w:sz w:val="24"/>
                <w:szCs w:val="24"/>
              </w:rPr>
            </w:pPr>
            <w:r w:rsidRPr="00907836">
              <w:rPr>
                <w:rFonts w:ascii="Times New Roman" w:hAnsi="Times New Roman" w:cs="Times New Roman"/>
                <w:color w:val="000000"/>
                <w:w w:val="98"/>
                <w:sz w:val="24"/>
                <w:szCs w:val="24"/>
              </w:rPr>
              <w:t>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2"/>
                <w:sz w:val="24"/>
                <w:szCs w:val="24"/>
              </w:rPr>
              <w:t>ш</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8"/>
                <w:sz w:val="24"/>
                <w:szCs w:val="24"/>
              </w:rPr>
              <w:t>1920</w:t>
            </w:r>
            <w:r w:rsidRPr="00907836">
              <w:rPr>
                <w:rFonts w:ascii="Times New Roman" w:hAnsi="Times New Roman" w:cs="Times New Roman"/>
                <w:color w:val="000000"/>
                <w:spacing w:val="-1"/>
                <w:w w:val="115"/>
                <w:sz w:val="24"/>
                <w:szCs w:val="24"/>
              </w:rPr>
              <w:t>-</w:t>
            </w:r>
            <w:r w:rsidRPr="00907836">
              <w:rPr>
                <w:rFonts w:ascii="Times New Roman" w:hAnsi="Times New Roman" w:cs="Times New Roman"/>
                <w:color w:val="000000"/>
                <w:w w:val="98"/>
                <w:sz w:val="24"/>
                <w:szCs w:val="24"/>
              </w:rPr>
              <w:t>1930</w:t>
            </w:r>
            <w:r w:rsidRPr="00907836">
              <w:rPr>
                <w:rFonts w:ascii="Times New Roman" w:hAnsi="Times New Roman" w:cs="Times New Roman"/>
                <w:color w:val="000000"/>
                <w:w w:val="115"/>
                <w:sz w:val="24"/>
                <w:szCs w:val="24"/>
              </w:rPr>
              <w:t>-</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107"/>
                <w:sz w:val="24"/>
                <w:szCs w:val="24"/>
              </w:rPr>
              <w:t>гг</w:t>
            </w:r>
            <w:r w:rsidRPr="00907836">
              <w:rPr>
                <w:rFonts w:ascii="Times New Roman" w:hAnsi="Times New Roman" w:cs="Times New Roman"/>
                <w:color w:val="000000"/>
                <w:w w:val="117"/>
                <w:sz w:val="24"/>
                <w:szCs w:val="24"/>
              </w:rPr>
              <w:t>.</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63017B">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Профессионально ориентированное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EB6821">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Cs/>
                <w:sz w:val="24"/>
                <w:szCs w:val="24"/>
              </w:rPr>
              <w:t>Анализ строительства крупнейших машиностроительных предприятий СССР в годы первых пятилеток. Тюнинг автомобиля в 1920-1930-е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Раздел 3. </w:t>
            </w:r>
            <w:r w:rsidRPr="00D82C4E">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FF46E5">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Тема 3.1.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Начало Второй мировой войны. Начальный период Великой Отечественной войны (июнь 1941 – осень 1942)</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FF46E5">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w:t>
            </w:r>
            <w:r w:rsidRPr="00D82C4E">
              <w:rPr>
                <w:rFonts w:ascii="Times New Roman" w:eastAsia="Times New Roman" w:hAnsi="Times New Roman" w:cs="Times New Roman"/>
                <w:sz w:val="24"/>
                <w:szCs w:val="24"/>
              </w:rPr>
              <w:lastRenderedPageBreak/>
              <w:t>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lastRenderedPageBreak/>
              <w:t>Нападение японских войск на Перл-Харбор, вступление США в войну. Формирование Антигитлеровской коалиции. Ленд-лиз</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FF46E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FF46E5">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195D28">
        <w:trPr>
          <w:trHeight w:val="1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Причины и начало Второй мировой войны. Работа с исторической картой и историческими источниками.</w:t>
            </w:r>
          </w:p>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 xml:space="preserve">Причины и начальный период Великой Отечественной войны. </w:t>
            </w:r>
            <w:r w:rsidRPr="00D82C4E">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952" w:type="pct"/>
            <w:tcBorders>
              <w:top w:val="single" w:sz="4" w:space="0" w:color="auto"/>
              <w:left w:val="single" w:sz="4" w:space="0" w:color="auto"/>
              <w:bottom w:val="single" w:sz="4" w:space="0" w:color="auto"/>
              <w:right w:val="single" w:sz="4" w:space="0" w:color="auto"/>
            </w:tcBorders>
            <w:vAlign w:val="center"/>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Тема 3.2.</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Коренной перелом в ходе войны (осень 1942 – 1943 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82C4E" w:rsidRPr="00D82C4E" w:rsidRDefault="00D82C4E">
            <w:pPr>
              <w:spacing w:after="0" w:line="23" w:lineRule="atLeast"/>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lastRenderedPageBreak/>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СССР и союзники. </w:t>
            </w:r>
          </w:p>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497809">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3.3.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Человек и культура в годы Великой Отечественной войны</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5050F7">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Человек и война: единство фронта и тыла.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 xml:space="preserve">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w:t>
            </w:r>
            <w:r w:rsidRPr="00D82C4E">
              <w:rPr>
                <w:rFonts w:ascii="Times New Roman" w:eastAsia="Times New Roman" w:hAnsi="Times New Roman" w:cs="Times New Roman"/>
                <w:sz w:val="24"/>
                <w:szCs w:val="24"/>
              </w:rPr>
              <w:lastRenderedPageBreak/>
              <w:t>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3.4.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Победа СССР в Великой Отечественной войне. Завершение Второй мировой войны</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5050F7">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14" w:type="pct"/>
            <w:vMerge w:val="restart"/>
            <w:tcBorders>
              <w:top w:val="single" w:sz="4" w:space="0" w:color="auto"/>
              <w:left w:val="single" w:sz="4" w:space="0" w:color="auto"/>
              <w:bottom w:val="single" w:sz="4" w:space="0" w:color="auto"/>
              <w:right w:val="single" w:sz="4" w:space="0" w:color="auto"/>
            </w:tcBorders>
            <w:hideMark/>
          </w:tcPr>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195D28" w:rsidRPr="00D82C4E" w:rsidRDefault="00C35505" w:rsidP="00195D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ПК2.2</w:t>
            </w:r>
            <w:r w:rsidR="00195D28" w:rsidRPr="00D82C4E">
              <w:rPr>
                <w:rFonts w:ascii="Times New Roman" w:hAnsi="Times New Roman" w:cs="Times New Roman"/>
                <w:sz w:val="24"/>
                <w:szCs w:val="24"/>
              </w:rPr>
              <w:t>, ПК</w:t>
            </w:r>
            <w:r>
              <w:rPr>
                <w:rFonts w:ascii="Times New Roman" w:hAnsi="Times New Roman" w:cs="Times New Roman"/>
                <w:sz w:val="24"/>
                <w:szCs w:val="24"/>
              </w:rPr>
              <w:t xml:space="preserve"> 2</w:t>
            </w:r>
            <w:r w:rsidR="00195D28" w:rsidRPr="00D82C4E">
              <w:rPr>
                <w:rFonts w:ascii="Times New Roman" w:hAnsi="Times New Roman" w:cs="Times New Roman"/>
                <w:sz w:val="24"/>
                <w:szCs w:val="24"/>
              </w:rPr>
              <w:t>.3</w:t>
            </w:r>
          </w:p>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ЛР1, ЛР2, ЛР3, ЛР4, ЛР5, ЛР6, ЛР7, ЛР8, ЛР9, ЛР10, ЛР11, ЛР12 </w:t>
            </w:r>
          </w:p>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Создание ООН. Осуждение главных военных </w:t>
            </w:r>
            <w:r w:rsidRPr="00D82C4E">
              <w:rPr>
                <w:rFonts w:ascii="Times New Roman" w:eastAsia="Times New Roman" w:hAnsi="Times New Roman" w:cs="Times New Roman"/>
                <w:sz w:val="24"/>
                <w:szCs w:val="24"/>
              </w:rPr>
              <w:lastRenderedPageBreak/>
              <w:t>преступников. Нюрнбергский и Токийский судебные процессы.</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5050F7">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sz w:val="24"/>
                <w:szCs w:val="24"/>
              </w:rPr>
            </w:pPr>
            <w:bookmarkStart w:id="4" w:name="_Hlk146988051"/>
            <w:r w:rsidRPr="00D82C4E">
              <w:rPr>
                <w:rFonts w:ascii="Times New Roman" w:hAnsi="Times New Roman" w:cs="Times New Roman"/>
                <w:b/>
                <w:sz w:val="24"/>
                <w:szCs w:val="24"/>
              </w:rPr>
              <w:lastRenderedPageBreak/>
              <w:t>Профессионально ориентированное содержание</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Анализ создания и использования в СССР новой военной техники накануне и в начальный период Великой Отечественной войны.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Cs/>
                <w:sz w:val="24"/>
                <w:szCs w:val="24"/>
              </w:rPr>
              <w:t>Тюнинг автомобиля в 1941-1945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5050F7">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rsidP="00195D28">
            <w:pPr>
              <w:spacing w:after="0" w:line="240" w:lineRule="auto"/>
              <w:jc w:val="center"/>
              <w:rPr>
                <w:rFonts w:ascii="Times New Roman" w:hAnsi="Times New Roman" w:cs="Times New Roman"/>
                <w:sz w:val="24"/>
                <w:szCs w:val="24"/>
              </w:rPr>
            </w:pPr>
          </w:p>
        </w:tc>
      </w:tr>
      <w:bookmarkEnd w:id="4"/>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Раздел 4. </w:t>
            </w:r>
            <w:r w:rsidRPr="00D82C4E">
              <w:rPr>
                <w:rFonts w:ascii="Times New Roman" w:eastAsia="Times New Roman" w:hAnsi="Times New Roman" w:cs="Times New Roman"/>
                <w:b/>
                <w:bCs/>
                <w:color w:val="000000"/>
                <w:sz w:val="24"/>
                <w:szCs w:val="24"/>
              </w:rPr>
              <w:t>СССР в 1945–1991 годы. Послевоенный мир</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5050F7">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A30362">
              <w:rPr>
                <w:rFonts w:ascii="Times New Roman" w:eastAsia="Times New Roman" w:hAnsi="Times New Roman" w:cs="Times New Roman"/>
                <w:b/>
                <w:bCs/>
                <w:sz w:val="24"/>
                <w:szCs w:val="24"/>
                <w:lang w:eastAsia="ru-RU"/>
              </w:rPr>
              <w:t>6</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C73A7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w:t>
            </w:r>
            <w:r w:rsidR="00D82C4E" w:rsidRPr="00D82C4E">
              <w:rPr>
                <w:rFonts w:ascii="Times New Roman" w:hAnsi="Times New Roman" w:cs="Times New Roman"/>
                <w:b/>
                <w:bCs/>
                <w:sz w:val="24"/>
                <w:szCs w:val="24"/>
              </w:rPr>
              <w:t xml:space="preserve">.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СССР в 1945–1953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lastRenderedPageBreak/>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205494">
        <w:trPr>
          <w:trHeight w:val="8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C73A7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4.2</w:t>
            </w:r>
            <w:r w:rsidR="00D82C4E" w:rsidRPr="00D82C4E">
              <w:rPr>
                <w:rFonts w:ascii="Times New Roman" w:hAnsi="Times New Roman" w:cs="Times New Roman"/>
                <w:b/>
                <w:bCs/>
                <w:sz w:val="24"/>
                <w:szCs w:val="24"/>
              </w:rPr>
              <w:t xml:space="preserve">.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СССР в середине 1950-х – первой </w:t>
            </w:r>
            <w:r w:rsidRPr="00D82C4E">
              <w:rPr>
                <w:rFonts w:ascii="Times New Roman" w:hAnsi="Times New Roman" w:cs="Times New Roman"/>
                <w:b/>
                <w:bCs/>
                <w:sz w:val="24"/>
                <w:szCs w:val="24"/>
              </w:rPr>
              <w:lastRenderedPageBreak/>
              <w:t>половине 1960-х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lastRenderedPageBreak/>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5050F7">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Смена политического курса. Смерть Сталина и настроения в обществе. Борьба за власть в советском руководстве. </w:t>
            </w:r>
            <w:r w:rsidRPr="00D82C4E">
              <w:rPr>
                <w:rFonts w:ascii="Times New Roman" w:eastAsia="Times New Roman" w:hAnsi="Times New Roman" w:cs="Times New Roman"/>
                <w:sz w:val="24"/>
                <w:szCs w:val="24"/>
              </w:rPr>
              <w:lastRenderedPageBreak/>
              <w:t>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lastRenderedPageBreak/>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5050F7">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i/>
                <w:sz w:val="24"/>
                <w:szCs w:val="24"/>
              </w:rPr>
            </w:pPr>
            <w:r w:rsidRPr="00D82C4E">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«метаплана»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C73A71">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4.3</w:t>
            </w:r>
            <w:r w:rsidR="00D82C4E" w:rsidRPr="00D82C4E">
              <w:rPr>
                <w:rFonts w:ascii="Times New Roman" w:eastAsia="Times New Roman" w:hAnsi="Times New Roman" w:cs="Times New Roman"/>
                <w:b/>
                <w:sz w:val="24"/>
                <w:szCs w:val="24"/>
              </w:rPr>
              <w:t xml:space="preserve">.  </w:t>
            </w:r>
          </w:p>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Советское общество в середине 1960-х – начале 1980-х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5050F7">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Советское государство и общество в середине 1960-х - начале 1980-х гг.</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w:t>
            </w:r>
            <w:r w:rsidRPr="00D82C4E">
              <w:rPr>
                <w:rFonts w:ascii="Times New Roman" w:eastAsia="Times New Roman" w:hAnsi="Times New Roman" w:cs="Times New Roman"/>
                <w:sz w:val="24"/>
                <w:szCs w:val="24"/>
              </w:rPr>
              <w:lastRenderedPageBreak/>
              <w:t>развития агропромышленного комплекса. Советские научные и технические приоритеты. Создание топливно-энергетического комплекса (ТЭК).</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rPr>
              <w:t>Л.И. Брежнев в оценках современников и историков</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5050F7">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C73A71">
            <w:pPr>
              <w:spacing w:after="0" w:line="23"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4.4</w:t>
            </w:r>
            <w:r w:rsidR="00D82C4E" w:rsidRPr="00D82C4E">
              <w:rPr>
                <w:rFonts w:ascii="Times New Roman" w:eastAsia="Times New Roman" w:hAnsi="Times New Roman" w:cs="Times New Roman"/>
                <w:b/>
                <w:sz w:val="24"/>
                <w:szCs w:val="24"/>
              </w:rPr>
              <w:t xml:space="preserve">.  </w:t>
            </w:r>
          </w:p>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Политика «перестройки». </w:t>
            </w:r>
            <w:r w:rsidRPr="00D82C4E">
              <w:rPr>
                <w:rFonts w:ascii="Times New Roman" w:eastAsia="Times New Roman" w:hAnsi="Times New Roman" w:cs="Times New Roman"/>
                <w:b/>
                <w:sz w:val="24"/>
                <w:szCs w:val="24"/>
              </w:rPr>
              <w:lastRenderedPageBreak/>
              <w:t>Распад СССР (1985–1991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bCs/>
                <w:sz w:val="24"/>
                <w:szCs w:val="24"/>
              </w:rPr>
              <w:lastRenderedPageBreak/>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54A8B">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205494"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205494"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205494"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205494" w:rsidRPr="00D82C4E" w:rsidRDefault="00C35505" w:rsidP="002054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w:t>
            </w:r>
            <w:r w:rsidR="00205494" w:rsidRPr="00D82C4E">
              <w:rPr>
                <w:rFonts w:ascii="Times New Roman" w:hAnsi="Times New Roman" w:cs="Times New Roman"/>
                <w:sz w:val="24"/>
                <w:szCs w:val="24"/>
              </w:rPr>
              <w:t xml:space="preserve">, </w:t>
            </w:r>
          </w:p>
          <w:p w:rsidR="00205494" w:rsidRPr="00D82C4E" w:rsidRDefault="00C35505" w:rsidP="002054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w:t>
            </w:r>
            <w:r w:rsidR="00205494" w:rsidRPr="00D82C4E">
              <w:rPr>
                <w:rFonts w:ascii="Times New Roman" w:hAnsi="Times New Roman" w:cs="Times New Roman"/>
                <w:sz w:val="24"/>
                <w:szCs w:val="24"/>
              </w:rPr>
              <w:t>.3</w:t>
            </w:r>
          </w:p>
          <w:p w:rsidR="00D82C4E"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Политика перестройки. Распад СССР (1985-1991).</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Нарастание кризисных явлений в социально-</w:t>
            </w:r>
            <w:r w:rsidRPr="00D82C4E">
              <w:rPr>
                <w:rFonts w:ascii="Times New Roman" w:eastAsia="Times New Roman" w:hAnsi="Times New Roman" w:cs="Times New Roman"/>
                <w:sz w:val="24"/>
                <w:szCs w:val="24"/>
              </w:rPr>
              <w:lastRenderedPageBreak/>
              <w:t>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Последний этап перестройки: 1990-1991 гг. Отмена 6-й </w:t>
            </w:r>
            <w:r w:rsidRPr="00D82C4E">
              <w:rPr>
                <w:rFonts w:ascii="Times New Roman" w:eastAsia="Times New Roman" w:hAnsi="Times New Roman" w:cs="Times New Roman"/>
                <w:sz w:val="24"/>
                <w:szCs w:val="24"/>
              </w:rPr>
              <w:lastRenderedPageBreak/>
              <w:t>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82C4E" w:rsidRDefault="00D82C4E">
            <w:pPr>
              <w:spacing w:after="0" w:line="240" w:lineRule="auto"/>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r w:rsidR="00497809">
              <w:rPr>
                <w:rFonts w:ascii="Times New Roman" w:eastAsia="Times New Roman" w:hAnsi="Times New Roman" w:cs="Times New Roman"/>
                <w:sz w:val="24"/>
                <w:szCs w:val="24"/>
              </w:rPr>
              <w:t>.</w:t>
            </w:r>
          </w:p>
          <w:p w:rsidR="00497809" w:rsidRPr="00205494" w:rsidRDefault="00497809" w:rsidP="00497809">
            <w:pPr>
              <w:spacing w:after="0" w:line="240" w:lineRule="auto"/>
              <w:rPr>
                <w:rFonts w:ascii="Times New Roman" w:eastAsia="Times New Roman" w:hAnsi="Times New Roman" w:cs="Times New Roman"/>
                <w:bCs/>
                <w:sz w:val="24"/>
                <w:szCs w:val="24"/>
              </w:rPr>
            </w:pPr>
            <w:r>
              <w:rPr>
                <w:rFonts w:ascii="Times New Roman" w:hAnsi="Times New Roman" w:cs="Times New Roman"/>
                <w:color w:val="000000"/>
                <w:w w:val="93"/>
                <w:sz w:val="24"/>
                <w:szCs w:val="24"/>
              </w:rPr>
              <w:t>Наш край в 1945-1991 годах</w:t>
            </w:r>
          </w:p>
          <w:p w:rsidR="00497809" w:rsidRPr="00D82C4E" w:rsidRDefault="00497809">
            <w:pPr>
              <w:spacing w:after="0" w:line="240" w:lineRule="auto"/>
              <w:rPr>
                <w:rFonts w:ascii="Times New Roman" w:eastAsia="Times New Roman" w:hAnsi="Times New Roman" w:cs="Times New Roman"/>
                <w:sz w:val="24"/>
                <w:szCs w:val="24"/>
                <w:lang w:eastAsia="ru-RU"/>
              </w:rPr>
            </w:pP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497809">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D82C4E" w:rsidRPr="00D82C4E" w:rsidRDefault="00D82C4E" w:rsidP="00497809">
            <w:pPr>
              <w:spacing w:after="0" w:line="23" w:lineRule="atLeast"/>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lastRenderedPageBreak/>
              <w:t>Профессионально ориентированное содержание</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 xml:space="preserve">Анализ развития автомобильной промышленности в ведущих странах мира во второй </w:t>
            </w:r>
            <w:r w:rsidRPr="00D82C4E">
              <w:rPr>
                <w:rFonts w:ascii="Times New Roman" w:eastAsia="Times New Roman" w:hAnsi="Times New Roman" w:cs="Times New Roman"/>
                <w:sz w:val="24"/>
                <w:szCs w:val="24"/>
                <w:lang w:eastAsia="ru-RU"/>
              </w:rPr>
              <w:lastRenderedPageBreak/>
              <w:t>половине XX – начале XXI вв. Тюнинг автомобиля в 1945-1991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54A8B">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lastRenderedPageBreak/>
              <w:t xml:space="preserve">Раздел 5. </w:t>
            </w:r>
          </w:p>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Российская Федерация в 1992–2020 гг. </w:t>
            </w:r>
            <w:r w:rsidRPr="00D82C4E">
              <w:rPr>
                <w:rFonts w:ascii="Times New Roman" w:eastAsia="Times New Roman" w:hAnsi="Times New Roman" w:cs="Times New Roman"/>
                <w:b/>
                <w:bCs/>
                <w:color w:val="000000"/>
                <w:sz w:val="24"/>
                <w:szCs w:val="24"/>
              </w:rPr>
              <w:t>Современный мир в условиях глобализации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C73A71">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B54A8B">
              <w:rPr>
                <w:rFonts w:ascii="Times New Roman" w:eastAsia="Times New Roman" w:hAnsi="Times New Roman" w:cs="Times New Roman"/>
                <w:b/>
                <w:bCs/>
                <w:sz w:val="24"/>
                <w:szCs w:val="24"/>
                <w:lang w:eastAsia="ru-RU"/>
              </w:rPr>
              <w:t>2</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Тема 5.1. Становление новой России (1992–1999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C73A71">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w:t>
            </w:r>
            <w:r w:rsidRPr="00D82C4E">
              <w:rPr>
                <w:rFonts w:ascii="Times New Roman" w:eastAsia="Times New Roman" w:hAnsi="Times New Roman" w:cs="Times New Roman"/>
                <w:sz w:val="24"/>
                <w:szCs w:val="24"/>
              </w:rPr>
              <w:lastRenderedPageBreak/>
              <w:t>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C73A71">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950EC">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205494" w:rsidRPr="00C73A71" w:rsidRDefault="00D82C4E" w:rsidP="00C73A71">
            <w:pPr>
              <w:spacing w:after="0" w:line="240" w:lineRule="auto"/>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 xml:space="preserve">Повседневная жизнь россиян в условиях реформ. </w:t>
            </w:r>
            <w:r w:rsidRPr="00D82C4E">
              <w:rPr>
                <w:rFonts w:ascii="Times New Roman" w:eastAsia="Times New Roman" w:hAnsi="Times New Roman" w:cs="Times New Roman"/>
                <w:sz w:val="24"/>
                <w:szCs w:val="24"/>
              </w:rPr>
              <w:t>Занятие с использованием музейно-педагогических технологий</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D82C4E">
            <w:pPr>
              <w:suppressAutoHyphens/>
              <w:spacing w:after="0" w:line="240" w:lineRule="auto"/>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205494" w:rsidRDefault="00205494">
            <w:pPr>
              <w:suppressAutoHyphens/>
              <w:spacing w:after="0" w:line="240" w:lineRule="auto"/>
              <w:jc w:val="center"/>
              <w:rPr>
                <w:rFonts w:ascii="Times New Roman" w:eastAsia="Times New Roman" w:hAnsi="Times New Roman" w:cs="Times New Roman"/>
                <w:bCs/>
                <w:sz w:val="24"/>
                <w:szCs w:val="24"/>
                <w:lang w:eastAsia="ru-RU"/>
              </w:rPr>
            </w:pPr>
          </w:p>
          <w:p w:rsidR="00205494" w:rsidRPr="00D82C4E" w:rsidRDefault="00205494">
            <w:pPr>
              <w:suppressAutoHyphens/>
              <w:spacing w:after="0" w:line="240" w:lineRule="auto"/>
              <w:jc w:val="center"/>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t>Тема 5.2.</w:t>
            </w:r>
          </w:p>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Современный мир. Глобальные проблемы человечества</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bCs/>
                <w:sz w:val="24"/>
                <w:szCs w:val="24"/>
                <w:lang w:eastAsia="ru-RU"/>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4C05BA">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4C05BA" w:rsidRPr="004C05BA" w:rsidRDefault="004C05BA" w:rsidP="004C05BA">
            <w:pPr>
              <w:pStyle w:val="Default"/>
              <w:rPr>
                <w:rFonts w:ascii="Times New Roman" w:hAnsi="Times New Roman" w:cs="Times New Roman"/>
              </w:rPr>
            </w:pPr>
            <w:r w:rsidRPr="004C05BA">
              <w:rPr>
                <w:rFonts w:ascii="Times New Roman" w:hAnsi="Times New Roman" w:cs="Times New Roman"/>
              </w:rPr>
              <w:t xml:space="preserve">От биполярного к многополюсному миру. Организации международного сотрудничества. Глобализация экономики. Мировые экономические кризисы. Достижения и проблемы интеграции. Политическое развитие: смена политических режимов, «арабская весна». Международный терроризм. </w:t>
            </w:r>
            <w:r w:rsidRPr="004C05BA">
              <w:rPr>
                <w:rFonts w:ascii="Times New Roman" w:hAnsi="Times New Roman" w:cs="Times New Roman"/>
              </w:rPr>
              <w:lastRenderedPageBreak/>
              <w:t xml:space="preserve">Региональные конфликты и войны.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 </w:t>
            </w:r>
          </w:p>
          <w:p w:rsidR="00D82C4E" w:rsidRPr="00D82C4E" w:rsidRDefault="004C05BA" w:rsidP="004C05BA">
            <w:pPr>
              <w:spacing w:after="0" w:line="240" w:lineRule="auto"/>
              <w:rPr>
                <w:rFonts w:ascii="Times New Roman" w:hAnsi="Times New Roman" w:cs="Times New Roman"/>
                <w:b/>
                <w:bCs/>
                <w:sz w:val="24"/>
                <w:szCs w:val="24"/>
              </w:rPr>
            </w:pPr>
            <w:r w:rsidRPr="004C05BA">
              <w:rPr>
                <w:rFonts w:ascii="Times New Roman" w:hAnsi="Times New Roman" w:cs="Times New Roman"/>
                <w:sz w:val="24"/>
                <w:szCs w:val="24"/>
              </w:rPr>
              <w:t>Глобальные проблемы человечества. Существование и распространения ядерного оружия. Поддержание мира. Проблема природных ресурсов и экологии. Борьба с бедностью. Пандемия коронавируса и потребности качественного развития медицинской науки и техники.</w:t>
            </w:r>
            <w:r>
              <w:rPr>
                <w:sz w:val="23"/>
                <w:szCs w:val="23"/>
              </w:rPr>
              <w:t xml:space="preserve"> </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4C05BA">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lastRenderedPageBreak/>
              <w:t xml:space="preserve">Тема 5.3.  </w:t>
            </w:r>
          </w:p>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Россия в XXI веке: вызовы времени и задачи модернизации</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666E17">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B72251"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B72251"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B72251"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B72251" w:rsidRPr="00D82C4E" w:rsidRDefault="00C35505" w:rsidP="00B722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ПК2.2, ПК 2</w:t>
            </w:r>
            <w:r w:rsidR="00B72251" w:rsidRPr="00D82C4E">
              <w:rPr>
                <w:rFonts w:ascii="Times New Roman" w:hAnsi="Times New Roman" w:cs="Times New Roman"/>
                <w:sz w:val="24"/>
                <w:szCs w:val="24"/>
              </w:rPr>
              <w:t>.3</w:t>
            </w:r>
          </w:p>
          <w:p w:rsidR="00D82C4E"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rsidP="00497809">
            <w:pPr>
              <w:spacing w:after="0" w:line="240" w:lineRule="auto"/>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82C4E" w:rsidRPr="00D82C4E" w:rsidRDefault="00D82C4E" w:rsidP="00497809">
            <w:pPr>
              <w:spacing w:after="0" w:line="240" w:lineRule="auto"/>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w:t>
            </w:r>
            <w:r w:rsidRPr="00D82C4E">
              <w:rPr>
                <w:rFonts w:ascii="Times New Roman" w:eastAsia="Times New Roman" w:hAnsi="Times New Roman" w:cs="Times New Roman"/>
                <w:sz w:val="24"/>
                <w:szCs w:val="24"/>
              </w:rPr>
              <w:lastRenderedPageBreak/>
              <w:t>(Шанхайской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D82C4E" w:rsidRPr="00D82C4E" w:rsidRDefault="00D82C4E" w:rsidP="00497809">
            <w:pPr>
              <w:spacing w:after="0" w:line="240" w:lineRule="auto"/>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D82C4E" w:rsidRPr="00D82C4E" w:rsidRDefault="00D82C4E" w:rsidP="00497809">
            <w:pPr>
              <w:spacing w:after="0" w:line="240" w:lineRule="auto"/>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Россия в борьбе с коронавирусной пандемией, оказание помощи зарубежным странам.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rsidR="00D82C4E" w:rsidRDefault="00D82C4E">
            <w:pPr>
              <w:spacing w:after="0" w:line="240" w:lineRule="auto"/>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r w:rsidR="00497809">
              <w:rPr>
                <w:rFonts w:ascii="Times New Roman" w:eastAsia="Times New Roman" w:hAnsi="Times New Roman" w:cs="Times New Roman"/>
                <w:sz w:val="24"/>
                <w:szCs w:val="24"/>
              </w:rPr>
              <w:t>.</w:t>
            </w:r>
          </w:p>
          <w:p w:rsidR="00497809" w:rsidRDefault="00497809" w:rsidP="00497809">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 xml:space="preserve">Мир и процессы глобализации в новых условиях. Россия в </w:t>
            </w:r>
            <w:r w:rsidRPr="00D82C4E">
              <w:rPr>
                <w:rFonts w:ascii="Times New Roman" w:eastAsia="Times New Roman" w:hAnsi="Times New Roman" w:cs="Times New Roman"/>
                <w:bCs/>
                <w:sz w:val="24"/>
                <w:szCs w:val="24"/>
              </w:rPr>
              <w:lastRenderedPageBreak/>
              <w:t xml:space="preserve">современном мире. </w:t>
            </w:r>
          </w:p>
          <w:p w:rsidR="00497809" w:rsidRPr="00D82C4E" w:rsidRDefault="00497809" w:rsidP="00497809">
            <w:pPr>
              <w:spacing w:after="0" w:line="240" w:lineRule="auto"/>
              <w:rPr>
                <w:rFonts w:ascii="Times New Roman" w:hAnsi="Times New Roman" w:cs="Times New Roman"/>
                <w:b/>
                <w:bCs/>
                <w:sz w:val="24"/>
                <w:szCs w:val="24"/>
              </w:rPr>
            </w:pPr>
            <w:r w:rsidRPr="00907836">
              <w:rPr>
                <w:rFonts w:ascii="Times New Roman" w:hAnsi="Times New Roman" w:cs="Times New Roman"/>
                <w:color w:val="000000"/>
                <w:w w:val="98"/>
                <w:sz w:val="24"/>
                <w:szCs w:val="24"/>
              </w:rPr>
              <w:t>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2"/>
                <w:sz w:val="24"/>
                <w:szCs w:val="24"/>
              </w:rPr>
              <w:t>ш</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3"/>
                <w:sz w:val="24"/>
                <w:szCs w:val="24"/>
              </w:rPr>
              <w:t xml:space="preserve"> </w:t>
            </w:r>
            <w:r w:rsidRPr="00907836">
              <w:rPr>
                <w:rFonts w:ascii="Times New Roman" w:hAnsi="Times New Roman" w:cs="Times New Roman"/>
                <w:color w:val="000000"/>
                <w:w w:val="98"/>
                <w:sz w:val="24"/>
                <w:szCs w:val="24"/>
              </w:rPr>
              <w:t>1992</w:t>
            </w:r>
            <w:r w:rsidRPr="00907836">
              <w:rPr>
                <w:rFonts w:ascii="Times New Roman" w:hAnsi="Times New Roman" w:cs="Times New Roman"/>
                <w:color w:val="000000"/>
                <w:spacing w:val="-1"/>
                <w:w w:val="115"/>
                <w:sz w:val="24"/>
                <w:szCs w:val="24"/>
              </w:rPr>
              <w:t>-</w:t>
            </w:r>
            <w:r w:rsidRPr="00907836">
              <w:rPr>
                <w:rFonts w:ascii="Times New Roman" w:hAnsi="Times New Roman" w:cs="Times New Roman"/>
                <w:color w:val="000000"/>
                <w:w w:val="98"/>
                <w:sz w:val="24"/>
                <w:szCs w:val="24"/>
              </w:rPr>
              <w:t>2022</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107"/>
                <w:sz w:val="24"/>
                <w:szCs w:val="24"/>
              </w:rPr>
              <w:t>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497809">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lastRenderedPageBreak/>
              <w:t>Профессионально ориентированное содержание</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B72251"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Анализ отставания автопрома современной России от ведущих стран мира. Тюнинг автомобиля в 1992-2022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A30362">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B72251"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B72251" w:rsidRPr="00D82C4E" w:rsidRDefault="00B72251" w:rsidP="00B72251">
            <w:pPr>
              <w:spacing w:after="0" w:line="240" w:lineRule="auto"/>
              <w:rPr>
                <w:rFonts w:ascii="Times New Roman" w:hAnsi="Times New Roman" w:cs="Times New Roman"/>
                <w:bCs/>
                <w:sz w:val="24"/>
                <w:szCs w:val="24"/>
              </w:rPr>
            </w:pPr>
            <w:r w:rsidRPr="00D82C4E">
              <w:rPr>
                <w:rFonts w:ascii="Times New Roman" w:eastAsia="Calibri" w:hAnsi="Times New Roman" w:cs="Times New Roman"/>
                <w:b/>
                <w:bCs/>
                <w:iCs/>
                <w:sz w:val="24"/>
                <w:szCs w:val="24"/>
              </w:rPr>
              <w:t>Промежуточная аттестация</w:t>
            </w:r>
            <w:r>
              <w:rPr>
                <w:rFonts w:ascii="Times New Roman" w:eastAsia="Calibri" w:hAnsi="Times New Roman" w:cs="Times New Roman"/>
                <w:b/>
                <w:bCs/>
                <w:iCs/>
                <w:sz w:val="24"/>
                <w:szCs w:val="24"/>
              </w:rPr>
              <w:t>:  Д Ф зачет</w:t>
            </w:r>
          </w:p>
        </w:tc>
        <w:tc>
          <w:tcPr>
            <w:tcW w:w="952" w:type="pct"/>
            <w:tcBorders>
              <w:top w:val="single" w:sz="4" w:space="0" w:color="auto"/>
              <w:left w:val="single" w:sz="4" w:space="0" w:color="auto"/>
              <w:bottom w:val="single" w:sz="4" w:space="0" w:color="auto"/>
              <w:right w:val="single" w:sz="4" w:space="0" w:color="auto"/>
            </w:tcBorders>
            <w:vAlign w:val="center"/>
            <w:hideMark/>
          </w:tcPr>
          <w:p w:rsidR="00B72251" w:rsidRPr="00D82C4E" w:rsidRDefault="00B72251">
            <w:pPr>
              <w:suppressAutoHyphens/>
              <w:spacing w:after="0" w:line="240" w:lineRule="auto"/>
              <w:jc w:val="center"/>
              <w:rPr>
                <w:rFonts w:ascii="Times New Roman" w:hAnsi="Times New Roman" w:cs="Times New Roman"/>
                <w:bCs/>
                <w:sz w:val="24"/>
                <w:szCs w:val="24"/>
              </w:rPr>
            </w:pPr>
          </w:p>
        </w:tc>
        <w:tc>
          <w:tcPr>
            <w:tcW w:w="914" w:type="pct"/>
            <w:tcBorders>
              <w:top w:val="single" w:sz="4" w:space="0" w:color="auto"/>
              <w:left w:val="single" w:sz="4" w:space="0" w:color="auto"/>
              <w:bottom w:val="single" w:sz="4" w:space="0" w:color="auto"/>
              <w:right w:val="single" w:sz="4" w:space="0" w:color="auto"/>
            </w:tcBorders>
            <w:hideMark/>
          </w:tcPr>
          <w:p w:rsidR="00B72251" w:rsidRPr="00D82C4E" w:rsidRDefault="00B72251">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B72251">
            <w:pPr>
              <w:spacing w:after="0" w:line="23" w:lineRule="atLeast"/>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Всего:</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B72251" w:rsidRDefault="00B54A8B">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bl>
    <w:p w:rsidR="00D82C4E" w:rsidRPr="00D82C4E" w:rsidRDefault="00D82C4E" w:rsidP="00D82C4E">
      <w:pPr>
        <w:spacing w:after="0" w:line="276" w:lineRule="auto"/>
        <w:rPr>
          <w:rFonts w:ascii="Times New Roman" w:eastAsia="Times New Roman" w:hAnsi="Times New Roman" w:cs="Times New Roman"/>
          <w:b/>
          <w:bCs/>
          <w:kern w:val="36"/>
          <w:sz w:val="24"/>
          <w:szCs w:val="24"/>
          <w:lang w:eastAsia="ru-RU"/>
        </w:rPr>
      </w:pPr>
    </w:p>
    <w:p w:rsidR="00D82C4E" w:rsidRPr="00D82C4E" w:rsidRDefault="00D82C4E" w:rsidP="00D82C4E">
      <w:pPr>
        <w:spacing w:after="0" w:line="276" w:lineRule="auto"/>
        <w:rPr>
          <w:rFonts w:ascii="Times New Roman" w:eastAsia="Times New Roman" w:hAnsi="Times New Roman" w:cs="Times New Roman"/>
          <w:b/>
          <w:bCs/>
          <w:kern w:val="36"/>
          <w:sz w:val="24"/>
          <w:szCs w:val="24"/>
          <w:lang w:eastAsia="ru-RU"/>
        </w:rPr>
      </w:pPr>
    </w:p>
    <w:p w:rsidR="00D82C4E" w:rsidRPr="00D82C4E" w:rsidRDefault="00D82C4E" w:rsidP="00D82C4E">
      <w:pPr>
        <w:spacing w:after="0" w:line="276" w:lineRule="auto"/>
        <w:rPr>
          <w:rFonts w:ascii="Times New Roman" w:eastAsia="Times New Roman" w:hAnsi="Times New Roman" w:cs="Times New Roman"/>
          <w:b/>
          <w:bCs/>
          <w:kern w:val="36"/>
          <w:sz w:val="24"/>
          <w:szCs w:val="24"/>
          <w:lang w:eastAsia="ru-RU"/>
        </w:rPr>
        <w:sectPr w:rsidR="00D82C4E" w:rsidRPr="00D82C4E">
          <w:pgSz w:w="16840" w:h="11900" w:orient="landscape"/>
          <w:pgMar w:top="703" w:right="1276" w:bottom="1843" w:left="1276" w:header="0" w:footer="3" w:gutter="0"/>
          <w:cols w:space="720"/>
        </w:sectPr>
      </w:pPr>
    </w:p>
    <w:p w:rsidR="00D82C4E" w:rsidRPr="00D82C4E" w:rsidRDefault="00D82C4E" w:rsidP="00D82C4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outlineLvl w:val="0"/>
        <w:rPr>
          <w:rFonts w:ascii="Times New Roman" w:eastAsia="Times New Roman" w:hAnsi="Times New Roman" w:cs="Times New Roman"/>
          <w:b/>
          <w:caps/>
          <w:sz w:val="24"/>
          <w:szCs w:val="24"/>
          <w:lang w:eastAsia="ru-RU"/>
        </w:rPr>
      </w:pPr>
      <w:bookmarkStart w:id="5" w:name="_Toc113637407"/>
      <w:r w:rsidRPr="00D82C4E">
        <w:rPr>
          <w:rFonts w:ascii="Times New Roman" w:eastAsia="Times New Roman" w:hAnsi="Times New Roman" w:cs="Times New Roman"/>
          <w:b/>
          <w:caps/>
          <w:sz w:val="24"/>
          <w:szCs w:val="24"/>
          <w:lang w:eastAsia="ru-RU"/>
        </w:rPr>
        <w:lastRenderedPageBreak/>
        <w:t>3. У</w:t>
      </w:r>
      <w:r w:rsidRPr="00D82C4E">
        <w:rPr>
          <w:rFonts w:ascii="Times New Roman" w:eastAsia="Times New Roman" w:hAnsi="Times New Roman" w:cs="Times New Roman"/>
          <w:b/>
          <w:sz w:val="24"/>
          <w:szCs w:val="24"/>
          <w:lang w:eastAsia="ru-RU"/>
        </w:rPr>
        <w:t>словия реализации программы общеобразовательной дисциплины</w:t>
      </w:r>
      <w:bookmarkEnd w:id="5"/>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4"/>
          <w:szCs w:val="24"/>
        </w:rPr>
      </w:pP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bCs/>
          <w:sz w:val="24"/>
          <w:szCs w:val="24"/>
        </w:rPr>
        <w:t>3.1. Требования к минимальному материально-техническому обеспечению</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i/>
          <w:sz w:val="24"/>
          <w:szCs w:val="24"/>
        </w:rPr>
      </w:pPr>
      <w:r w:rsidRPr="00D82C4E">
        <w:rPr>
          <w:rFonts w:ascii="Times New Roman" w:eastAsia="Times New Roman" w:hAnsi="Times New Roman" w:cs="Times New Roman"/>
          <w:bCs/>
          <w:sz w:val="24"/>
          <w:szCs w:val="24"/>
        </w:rPr>
        <w:t>Реализация программы дисциплины требует наличия учебного кабинета истории.</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Оборудование учебного кабинета:</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комплект учебной мебели: столы; стулья; доска;</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наглядные пособия (комплекты учебных таблиц, исторических карт, плакатов, портретов выдающихся исторических личностей, атласов);</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информационно-коммуникационные средства;</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экранно-звуковые пособия;</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комплект технической документации, в том числе паспорта на средства обучения, инструкции по их использованию и технике безопасности;</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библиотечный фонд кабинета. (учебники, учебно- методические комплекты (УМК) (в т.ч. и мультимедийные)). Библиотечный фонд кабинета дополнен энциклопедиями, справочниками, научной, научно-популярной и другой литературой по вопросам исторического образования.</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Технические средства обучения:</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компьютер;</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наглядные пособия, карты;</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телевизор</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мультимедийный проектор (переносной);</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экран (переносной);</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шкафы для хранения учебных материалов по предмету</w:t>
      </w:r>
    </w:p>
    <w:p w:rsidR="00D82C4E" w:rsidRPr="00D82C4E" w:rsidRDefault="00D82C4E" w:rsidP="00D82C4E">
      <w:pPr>
        <w:spacing w:after="0" w:line="23" w:lineRule="atLeast"/>
        <w:rPr>
          <w:rFonts w:ascii="Times New Roman" w:eastAsia="Calibri" w:hAnsi="Times New Roman" w:cs="Times New Roman"/>
          <w:b/>
          <w:bCs/>
          <w:sz w:val="24"/>
          <w:szCs w:val="24"/>
        </w:rPr>
      </w:pPr>
    </w:p>
    <w:p w:rsidR="00D82C4E" w:rsidRPr="00D82C4E" w:rsidRDefault="00D82C4E" w:rsidP="00893331">
      <w:pPr>
        <w:spacing w:after="0" w:line="23" w:lineRule="atLeast"/>
        <w:rPr>
          <w:rFonts w:ascii="Times New Roman" w:eastAsia="Calibri" w:hAnsi="Times New Roman" w:cs="Times New Roman"/>
          <w:b/>
          <w:bCs/>
          <w:sz w:val="24"/>
          <w:szCs w:val="24"/>
        </w:rPr>
      </w:pPr>
      <w:r w:rsidRPr="00D82C4E">
        <w:rPr>
          <w:rFonts w:ascii="Times New Roman" w:eastAsia="Calibri" w:hAnsi="Times New Roman" w:cs="Times New Roman"/>
          <w:b/>
          <w:bCs/>
          <w:sz w:val="24"/>
          <w:szCs w:val="24"/>
        </w:rPr>
        <w:t>3.2. Информационное обеспечение реализации программы</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3331">
        <w:rPr>
          <w:rFonts w:ascii="Times New Roman" w:eastAsia="Times New Roman" w:hAnsi="Times New Roman" w:cs="Times New Roman"/>
          <w:color w:val="000000" w:themeColor="text1"/>
          <w:sz w:val="24"/>
          <w:szCs w:val="24"/>
        </w:rPr>
        <w:t>1. Мединский В.Р., Торкунов А.В История России. 1914-1945 годы: 10 класс: базовый уровень: учебник – М: АО «Издательство Просвещение», 2023</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3331">
        <w:rPr>
          <w:rFonts w:ascii="Times New Roman" w:eastAsia="Times New Roman" w:hAnsi="Times New Roman" w:cs="Times New Roman"/>
          <w:color w:val="000000" w:themeColor="text1"/>
          <w:sz w:val="24"/>
          <w:szCs w:val="24"/>
        </w:rPr>
        <w:t>2. Мединский В.Р., Торкунов А.В. История России. 1946 год – начало XXI века: 11 класс: базовый уровень: учебник – М: АО «Издательство Просвещение», 2023</w:t>
      </w:r>
    </w:p>
    <w:p w:rsidR="00D5337F" w:rsidRPr="00893331" w:rsidRDefault="00D5337F" w:rsidP="00893331">
      <w:pPr>
        <w:shd w:val="clear" w:color="auto" w:fill="FFFFFF"/>
        <w:spacing w:after="0" w:line="240" w:lineRule="auto"/>
        <w:jc w:val="both"/>
        <w:rPr>
          <w:rFonts w:ascii="Times New Roman" w:hAnsi="Times New Roman"/>
          <w:sz w:val="24"/>
          <w:szCs w:val="24"/>
        </w:rPr>
      </w:pPr>
      <w:r w:rsidRPr="00893331">
        <w:rPr>
          <w:rFonts w:ascii="Times New Roman" w:eastAsia="Times New Roman" w:hAnsi="Times New Roman" w:cs="Times New Roman"/>
          <w:color w:val="000000" w:themeColor="text1"/>
          <w:sz w:val="24"/>
          <w:szCs w:val="24"/>
        </w:rPr>
        <w:t xml:space="preserve">3. </w:t>
      </w:r>
      <w:r w:rsidRPr="00893331">
        <w:rPr>
          <w:rFonts w:ascii="Times New Roman" w:hAnsi="Times New Roman"/>
          <w:sz w:val="24"/>
          <w:szCs w:val="24"/>
        </w:rPr>
        <w:t>Артемов В.В., Лубченков Ю.Н. История: учебник для студ. учреждений средн.проф. образовани"Академия", 2019</w:t>
      </w:r>
    </w:p>
    <w:p w:rsidR="00D5337F" w:rsidRPr="00893331" w:rsidRDefault="00D5337F" w:rsidP="00893331">
      <w:pPr>
        <w:shd w:val="clear" w:color="auto" w:fill="FFFFFF"/>
        <w:spacing w:after="0" w:line="240" w:lineRule="auto"/>
        <w:jc w:val="both"/>
        <w:rPr>
          <w:rFonts w:ascii="Times New Roman" w:eastAsia="Times New Roman" w:hAnsi="Times New Roman" w:cs="Times New Roman"/>
          <w:b/>
          <w:color w:val="000000" w:themeColor="text1"/>
          <w:sz w:val="24"/>
          <w:szCs w:val="24"/>
        </w:rPr>
      </w:pPr>
      <w:r w:rsidRPr="00893331">
        <w:rPr>
          <w:rFonts w:ascii="Times New Roman" w:eastAsia="Times New Roman" w:hAnsi="Times New Roman" w:cs="Times New Roman"/>
          <w:b/>
          <w:color w:val="000000" w:themeColor="text1"/>
          <w:sz w:val="24"/>
          <w:szCs w:val="24"/>
        </w:rPr>
        <w:t>3.2.2 Дополнительные печатные издания</w:t>
      </w:r>
    </w:p>
    <w:p w:rsidR="00D5337F" w:rsidRPr="00893331" w:rsidRDefault="00D5337F" w:rsidP="00893331">
      <w:pPr>
        <w:shd w:val="clear" w:color="auto" w:fill="FFFFFF"/>
        <w:spacing w:after="0" w:line="240" w:lineRule="auto"/>
        <w:jc w:val="both"/>
        <w:rPr>
          <w:rFonts w:ascii="Times New Roman" w:hAnsi="Times New Roman"/>
          <w:sz w:val="24"/>
          <w:szCs w:val="24"/>
        </w:rPr>
      </w:pPr>
      <w:r w:rsidRPr="00893331">
        <w:rPr>
          <w:rFonts w:ascii="Times New Roman" w:eastAsia="Times New Roman" w:hAnsi="Times New Roman" w:cs="Times New Roman"/>
          <w:color w:val="000000" w:themeColor="text1"/>
          <w:sz w:val="24"/>
          <w:szCs w:val="24"/>
        </w:rPr>
        <w:t xml:space="preserve">1. </w:t>
      </w:r>
      <w:r w:rsidRPr="00893331">
        <w:rPr>
          <w:rFonts w:ascii="Times New Roman" w:hAnsi="Times New Roman"/>
          <w:sz w:val="24"/>
          <w:szCs w:val="24"/>
        </w:rPr>
        <w:t xml:space="preserve">Загладин Н.В.История России и мира в </w:t>
      </w:r>
      <w:r w:rsidRPr="00893331">
        <w:rPr>
          <w:rFonts w:ascii="Times New Roman" w:hAnsi="Times New Roman"/>
          <w:sz w:val="24"/>
          <w:szCs w:val="24"/>
          <w:lang w:val="en-US"/>
        </w:rPr>
        <w:t>XX</w:t>
      </w:r>
      <w:r w:rsidRPr="00893331">
        <w:rPr>
          <w:rFonts w:ascii="Times New Roman" w:hAnsi="Times New Roman"/>
          <w:sz w:val="24"/>
          <w:szCs w:val="24"/>
        </w:rPr>
        <w:t xml:space="preserve"> веке. М.: ООО «ТИД «Русское слово – РС», 2008</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3331">
        <w:rPr>
          <w:rFonts w:ascii="Times New Roman" w:eastAsia="Times New Roman" w:hAnsi="Times New Roman" w:cs="Times New Roman"/>
          <w:color w:val="000000" w:themeColor="text1"/>
          <w:sz w:val="24"/>
          <w:szCs w:val="24"/>
        </w:rPr>
        <w:t xml:space="preserve">2. </w:t>
      </w:r>
      <w:r w:rsidRPr="00893331">
        <w:rPr>
          <w:rFonts w:ascii="Times New Roman" w:hAnsi="Times New Roman"/>
          <w:sz w:val="24"/>
          <w:szCs w:val="24"/>
        </w:rPr>
        <w:t>История. Под ред. СамыгинаП.С. Ростов - на - Дону, 2012</w:t>
      </w:r>
    </w:p>
    <w:p w:rsidR="00D5337F" w:rsidRPr="00893331" w:rsidRDefault="00D5337F" w:rsidP="00893331">
      <w:pPr>
        <w:shd w:val="clear" w:color="auto" w:fill="FFFFFF"/>
        <w:spacing w:after="0" w:line="240" w:lineRule="auto"/>
        <w:jc w:val="both"/>
        <w:rPr>
          <w:rFonts w:ascii="Times New Roman" w:eastAsia="Times New Roman" w:hAnsi="Times New Roman" w:cs="Times New Roman"/>
          <w:b/>
          <w:color w:val="000000" w:themeColor="text1"/>
          <w:sz w:val="24"/>
          <w:szCs w:val="24"/>
        </w:rPr>
      </w:pPr>
      <w:r w:rsidRPr="00893331">
        <w:rPr>
          <w:rFonts w:ascii="Times New Roman" w:eastAsia="Times New Roman" w:hAnsi="Times New Roman" w:cs="Times New Roman"/>
          <w:b/>
          <w:color w:val="000000" w:themeColor="text1"/>
          <w:sz w:val="24"/>
          <w:szCs w:val="24"/>
        </w:rPr>
        <w:t>3.2.3. Электронные издания</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1. Библиотека Гумер – гуманитарные науки. </w:t>
      </w:r>
      <w:r w:rsidRPr="00893331">
        <w:rPr>
          <w:rFonts w:ascii="Times New Roman" w:eastAsia="Times New Roman" w:hAnsi="Times New Roman" w:cs="Times New Roman"/>
          <w:color w:val="1A1A1A"/>
          <w:sz w:val="24"/>
          <w:szCs w:val="24"/>
        </w:rPr>
        <w:t xml:space="preserve">– </w:t>
      </w:r>
      <w:hyperlink r:id="rId8" w:history="1">
        <w:r w:rsidRPr="00893331">
          <w:rPr>
            <w:rStyle w:val="a4"/>
            <w:rFonts w:eastAsia="Times New Roman"/>
            <w:sz w:val="24"/>
            <w:szCs w:val="24"/>
          </w:rPr>
          <w:t>URL:http://www.gumer.info/</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Режим доступа: свободный.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2. Единая коллекция цифровых образовательных ресурсов. - URL: </w:t>
      </w:r>
      <w:hyperlink r:id="rId9" w:history="1">
        <w:r w:rsidRPr="00893331">
          <w:rPr>
            <w:rStyle w:val="a4"/>
            <w:rFonts w:eastAsia="Times New Roman"/>
            <w:sz w:val="24"/>
            <w:szCs w:val="24"/>
          </w:rPr>
          <w:t>http://school-collection.edu.ru/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3. Информационная система «Единое окно доступа к образовательным</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ресурсам». - URL: </w:t>
      </w:r>
      <w:hyperlink r:id="rId10" w:history="1">
        <w:r w:rsidRPr="00893331">
          <w:rPr>
            <w:rStyle w:val="a4"/>
            <w:rFonts w:eastAsia="Times New Roman"/>
            <w:sz w:val="24"/>
            <w:szCs w:val="24"/>
          </w:rPr>
          <w:t>http://window.edu.ru/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4. КиберЛенинка. - URL: </w:t>
      </w:r>
      <w:hyperlink r:id="rId11" w:history="1">
        <w:r w:rsidRPr="00893331">
          <w:rPr>
            <w:rStyle w:val="a4"/>
            <w:rFonts w:eastAsia="Times New Roman"/>
            <w:sz w:val="24"/>
            <w:szCs w:val="24"/>
          </w:rPr>
          <w:t>http://cyberleninka.ru/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5. Министерство образования и науки Российской Федерации. - URL:</w:t>
      </w:r>
    </w:p>
    <w:p w:rsidR="00D5337F" w:rsidRPr="00893331" w:rsidRDefault="0008359C" w:rsidP="00893331">
      <w:pPr>
        <w:shd w:val="clear" w:color="auto" w:fill="FFFFFF"/>
        <w:spacing w:after="0" w:line="240" w:lineRule="auto"/>
        <w:jc w:val="both"/>
        <w:rPr>
          <w:rFonts w:ascii="Times New Roman" w:eastAsia="Times New Roman" w:hAnsi="Times New Roman" w:cs="Times New Roman"/>
          <w:sz w:val="24"/>
          <w:szCs w:val="24"/>
        </w:rPr>
      </w:pPr>
      <w:hyperlink r:id="rId12" w:history="1">
        <w:r w:rsidR="00D5337F" w:rsidRPr="00893331">
          <w:rPr>
            <w:rStyle w:val="a4"/>
            <w:rFonts w:eastAsia="Times New Roman"/>
            <w:sz w:val="24"/>
            <w:szCs w:val="24"/>
          </w:rPr>
          <w:t>https://minobrnauki.gov.ru/</w:t>
        </w:r>
      </w:hyperlink>
      <w:r w:rsidR="00D5337F" w:rsidRPr="00893331">
        <w:rPr>
          <w:rFonts w:ascii="Times New Roman" w:eastAsia="Times New Roman" w:hAnsi="Times New Roman" w:cs="Times New Roman"/>
          <w:color w:val="1A1A1A"/>
          <w:sz w:val="24"/>
          <w:szCs w:val="24"/>
        </w:rPr>
        <w:t xml:space="preserve"> </w:t>
      </w:r>
      <w:r w:rsidR="00D5337F"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6. Научная электронная библиотека (НЭБ). </w:t>
      </w:r>
      <w:hyperlink r:id="rId13" w:history="1">
        <w:r w:rsidRPr="00893331">
          <w:rPr>
            <w:rStyle w:val="a4"/>
            <w:rFonts w:eastAsia="Times New Roman"/>
            <w:sz w:val="24"/>
            <w:szCs w:val="24"/>
          </w:rPr>
          <w:t>http://www.elibrary.ru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lastRenderedPageBreak/>
        <w:t>7. Российская национальная библиотека URL:</w:t>
      </w:r>
      <w:r w:rsidRPr="00893331">
        <w:rPr>
          <w:rFonts w:ascii="Times New Roman" w:eastAsia="Times New Roman" w:hAnsi="Times New Roman" w:cs="Times New Roman"/>
          <w:color w:val="1A1A1A"/>
          <w:sz w:val="24"/>
          <w:szCs w:val="24"/>
        </w:rPr>
        <w:t xml:space="preserve"> </w:t>
      </w:r>
      <w:hyperlink r:id="rId14" w:history="1">
        <w:r w:rsidRPr="00893331">
          <w:rPr>
            <w:rStyle w:val="a4"/>
            <w:rFonts w:eastAsia="Times New Roman"/>
            <w:sz w:val="24"/>
            <w:szCs w:val="24"/>
          </w:rPr>
          <w:t>https://nlr.ru/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8. Федеральный портал «Российское образование». </w:t>
      </w:r>
      <w:hyperlink r:id="rId15" w:history="1">
        <w:r w:rsidRPr="00893331">
          <w:rPr>
            <w:rStyle w:val="a4"/>
            <w:rFonts w:eastAsia="Times New Roman"/>
            <w:sz w:val="24"/>
            <w:szCs w:val="24"/>
          </w:rPr>
          <w:t>http://www.edu.ru/</w:t>
        </w:r>
      </w:hyperlink>
      <w:r w:rsidRPr="00893331">
        <w:rPr>
          <w:rFonts w:ascii="Times New Roman" w:eastAsia="Times New Roman" w:hAnsi="Times New Roman" w:cs="Times New Roman"/>
          <w:color w:val="1A1A1A"/>
          <w:sz w:val="24"/>
          <w:szCs w:val="24"/>
        </w:rPr>
        <w:t xml:space="preserve"> (дата </w:t>
      </w:r>
      <w:r w:rsidRPr="00893331">
        <w:rPr>
          <w:rFonts w:ascii="Times New Roman" w:eastAsia="Times New Roman" w:hAnsi="Times New Roman" w:cs="Times New Roman"/>
          <w:sz w:val="24"/>
          <w:szCs w:val="24"/>
        </w:rPr>
        <w:t>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9. Федеральный центр информационно-образовательных ресурсов.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color w:val="1A1A1A"/>
          <w:sz w:val="24"/>
          <w:szCs w:val="24"/>
        </w:rPr>
        <w:t xml:space="preserve">URL: </w:t>
      </w:r>
      <w:hyperlink r:id="rId16" w:history="1">
        <w:r w:rsidRPr="00893331">
          <w:rPr>
            <w:rStyle w:val="a4"/>
            <w:rFonts w:eastAsia="Times New Roman"/>
            <w:sz w:val="24"/>
            <w:szCs w:val="24"/>
          </w:rPr>
          <w:t>http://fcior.edu.ru/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 xml:space="preserve">10. ФГБНУ «Федеральный институт педагогических измерений». </w:t>
      </w:r>
      <w:r w:rsidRPr="00893331">
        <w:rPr>
          <w:rFonts w:ascii="Times New Roman" w:eastAsia="Times New Roman" w:hAnsi="Times New Roman" w:cs="Times New Roman"/>
          <w:color w:val="1A1A1A"/>
          <w:sz w:val="24"/>
          <w:szCs w:val="24"/>
        </w:rPr>
        <w:t>-</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color w:val="1A1A1A"/>
          <w:sz w:val="24"/>
          <w:szCs w:val="24"/>
        </w:rPr>
        <w:t xml:space="preserve">URL: </w:t>
      </w:r>
      <w:hyperlink r:id="rId17" w:history="1">
        <w:r w:rsidRPr="00893331">
          <w:rPr>
            <w:rStyle w:val="a4"/>
            <w:rFonts w:eastAsia="Times New Roman"/>
            <w:sz w:val="24"/>
            <w:szCs w:val="24"/>
          </w:rPr>
          <w:t>https://fipi.ru/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11. Федеральный портал «История.РФ». - URL: </w:t>
      </w:r>
      <w:hyperlink r:id="rId18" w:history="1">
        <w:r w:rsidRPr="00893331">
          <w:rPr>
            <w:rStyle w:val="a4"/>
            <w:rFonts w:eastAsia="Times New Roman"/>
            <w:sz w:val="24"/>
            <w:szCs w:val="24"/>
          </w:rPr>
          <w:t>https://histrf.ru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12. Российское историческое общество. - URL</w:t>
      </w:r>
      <w:r w:rsidRPr="00893331">
        <w:rPr>
          <w:rFonts w:ascii="Times New Roman" w:eastAsia="Times New Roman" w:hAnsi="Times New Roman" w:cs="Times New Roman"/>
          <w:color w:val="1A1A1A"/>
          <w:sz w:val="24"/>
          <w:szCs w:val="24"/>
        </w:rPr>
        <w:t xml:space="preserve">: </w:t>
      </w:r>
      <w:hyperlink r:id="rId19" w:history="1">
        <w:r w:rsidRPr="00893331">
          <w:rPr>
            <w:rStyle w:val="a4"/>
            <w:rFonts w:eastAsia="Times New Roman"/>
            <w:sz w:val="24"/>
            <w:szCs w:val="24"/>
          </w:rPr>
          <w:t>https://historyrussia.org</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b/>
          <w:color w:val="1A1A1A"/>
          <w:sz w:val="24"/>
          <w:szCs w:val="24"/>
        </w:rPr>
      </w:pPr>
      <w:r w:rsidRPr="00893331">
        <w:rPr>
          <w:rFonts w:ascii="Times New Roman" w:eastAsia="Times New Roman" w:hAnsi="Times New Roman" w:cs="Times New Roman"/>
          <w:b/>
          <w:color w:val="1A1A1A"/>
          <w:sz w:val="24"/>
          <w:szCs w:val="24"/>
        </w:rPr>
        <w:t>3.2.4. Дополнительные источники</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1. Касьянов В. В. История: учебное пособие / В. В. Касьянов П. С.</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Самыгин, С. И. Самыгин. - 2-е изд., испр. и доп. – М.: НИЦ ИНФРА-М, 2020. - 528 с.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2. Оришев А. Б. История: учебник / А.Б. Оришев, В.Н. Тарасенко.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Москва: РИОР: ИНФРА-М, 2021. — 276 с. — (Среднее профессиональное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3. Трифонова Г. А. История: учебное пособие / Трифонова Г.А, Супрунова</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Е.П., Пай С.С., Салионов А.Е. – М.: НИЦ ИНФРА-М, 2020. — 649 с.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4. Тропов И. А. История: учебник для СПО / И.А. Тропов. — СПб.: Лань,</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2022. — 472 с.</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5. Алятина, А. Г. История: практикум для СПО / А. Г. Алятина, Н. А.</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Дегтярева. — Саратов: Профобразование, 2020. — 236 c. — ISBN 978-5-4488-</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0614-8. — Текст: электронный // Электронный ресурс цифровой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образовательной среды СПО PROFобразование: [сайт]. — URL:</w:t>
      </w:r>
    </w:p>
    <w:p w:rsidR="00D5337F" w:rsidRPr="00893331" w:rsidRDefault="0008359C" w:rsidP="00893331">
      <w:pPr>
        <w:shd w:val="clear" w:color="auto" w:fill="FFFFFF"/>
        <w:spacing w:after="0" w:line="240" w:lineRule="auto"/>
        <w:jc w:val="both"/>
        <w:rPr>
          <w:rFonts w:ascii="Times New Roman" w:eastAsia="Times New Roman" w:hAnsi="Times New Roman" w:cs="Times New Roman"/>
          <w:color w:val="1A1A1A"/>
          <w:sz w:val="24"/>
          <w:szCs w:val="24"/>
        </w:rPr>
      </w:pPr>
      <w:hyperlink r:id="rId20" w:history="1">
        <w:r w:rsidR="00D5337F" w:rsidRPr="00893331">
          <w:rPr>
            <w:rStyle w:val="a4"/>
            <w:rFonts w:eastAsia="Times New Roman"/>
            <w:sz w:val="24"/>
            <w:szCs w:val="24"/>
          </w:rPr>
          <w:t>https://profspo.ru/books/91875</w:t>
        </w:r>
      </w:hyperlink>
      <w:r w:rsidR="00D5337F" w:rsidRPr="00893331">
        <w:rPr>
          <w:rFonts w:ascii="Times New Roman" w:eastAsia="Times New Roman" w:hAnsi="Times New Roman" w:cs="Times New Roman"/>
          <w:color w:val="1A1A1A"/>
          <w:sz w:val="24"/>
          <w:szCs w:val="24"/>
        </w:rPr>
        <w:t xml:space="preserve">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6. Беловинский, Л. В. История русской материальной культуры: учеб.</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пособие / Л.В. Беловинский. — 2-е изд., испр. и доп. — М.: ФОРУМ: ИНФРА-М, 2019. — 512 с.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7. Зуев, М. Н. История России ХХ - начала ХХI века: учебник и</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практикум для среднего профессионального образования / М. Н. Зуев,</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С. Я. Лавренов. — Москва : Издательство Юрайт, 2020. — 299 с.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color w:val="1A1A1A"/>
          <w:sz w:val="24"/>
          <w:szCs w:val="24"/>
        </w:rPr>
        <w:t>(</w:t>
      </w:r>
      <w:r w:rsidRPr="00893331">
        <w:rPr>
          <w:rFonts w:ascii="Times New Roman" w:eastAsia="Times New Roman" w:hAnsi="Times New Roman" w:cs="Times New Roman"/>
          <w:sz w:val="24"/>
          <w:szCs w:val="24"/>
        </w:rPr>
        <w:t>Профессиональное образование). — Текст : электронный // Образовательная</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платформа Юрайт [сайт]. — URL</w:t>
      </w:r>
      <w:r w:rsidRPr="00893331">
        <w:rPr>
          <w:rFonts w:ascii="Times New Roman" w:eastAsia="Times New Roman" w:hAnsi="Times New Roman" w:cs="Times New Roman"/>
          <w:color w:val="1A1A1A"/>
          <w:sz w:val="24"/>
          <w:szCs w:val="24"/>
        </w:rPr>
        <w:t xml:space="preserve">: </w:t>
      </w:r>
      <w:hyperlink r:id="rId21" w:history="1">
        <w:r w:rsidRPr="00893331">
          <w:rPr>
            <w:rStyle w:val="a4"/>
            <w:rFonts w:eastAsia="Times New Roman"/>
            <w:sz w:val="24"/>
            <w:szCs w:val="24"/>
          </w:rPr>
          <w:t>https://urait.ru/bcode/452675</w:t>
        </w:r>
      </w:hyperlink>
      <w:r w:rsidRPr="00893331">
        <w:rPr>
          <w:rFonts w:ascii="Times New Roman" w:eastAsia="Times New Roman" w:hAnsi="Times New Roman" w:cs="Times New Roman"/>
          <w:color w:val="1A1A1A"/>
          <w:sz w:val="24"/>
          <w:szCs w:val="24"/>
        </w:rPr>
        <w:t xml:space="preserve">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8. Крамаренко, Р. А. История России. Рабочая тетрадь: учебно-</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методическое пособие / Р. А. Крамаренко. — Новосибирск: Новосибирский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государственный технический университет, 2019. — 64 c. — Текст:</w:t>
      </w:r>
      <w:r w:rsidRPr="00893331">
        <w:rPr>
          <w:rFonts w:ascii="Times New Roman" w:hAnsi="Times New Roman" w:cs="Times New Roman"/>
          <w:sz w:val="24"/>
          <w:szCs w:val="24"/>
        </w:rPr>
        <w:t xml:space="preserve"> </w:t>
      </w:r>
      <w:r w:rsidRPr="00893331">
        <w:rPr>
          <w:rFonts w:ascii="Times New Roman" w:eastAsia="Times New Roman" w:hAnsi="Times New Roman" w:cs="Times New Roman"/>
          <w:sz w:val="24"/>
          <w:szCs w:val="24"/>
        </w:rPr>
        <w:t>электронный // Электронный ресурс цифровой образовательной среды СПО</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 xml:space="preserve">PROFобразование: [сайт]. — URL: </w:t>
      </w:r>
      <w:hyperlink r:id="rId22" w:history="1">
        <w:r w:rsidRPr="00893331">
          <w:rPr>
            <w:rStyle w:val="a4"/>
            <w:rFonts w:eastAsia="Times New Roman"/>
            <w:sz w:val="24"/>
            <w:szCs w:val="24"/>
          </w:rPr>
          <w:t>https://profspo.ru/books/98675</w:t>
        </w:r>
      </w:hyperlink>
      <w:r w:rsidRPr="00893331">
        <w:rPr>
          <w:rFonts w:ascii="Times New Roman" w:eastAsia="Times New Roman" w:hAnsi="Times New Roman" w:cs="Times New Roman"/>
          <w:color w:val="1A1A1A"/>
          <w:sz w:val="24"/>
          <w:szCs w:val="24"/>
        </w:rPr>
        <w:t xml:space="preserve">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9. Кузнецов, И. Н. Отечественная история: учебник / И. Н. Кузнецов.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М.: ИНФРА-М, 2021. — 639 с.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10. Оришев, А. Б. История: от древних цивилизаций до конца XX в.:</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учебник / А. Б. Оришев, В. Н. Тарасенко. – М.: РИОР: ИНФРА-М, 2020. - 276 с.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sectPr w:rsidR="00D5337F" w:rsidRPr="00893331" w:rsidSect="00EC0549">
          <w:pgSz w:w="11900" w:h="16840" w:code="9"/>
          <w:pgMar w:top="1276" w:right="703" w:bottom="1276" w:left="1843" w:header="708" w:footer="708" w:gutter="0"/>
          <w:cols w:space="708"/>
          <w:docGrid w:linePitch="360"/>
        </w:sectPr>
      </w:pPr>
      <w:r w:rsidRPr="00893331">
        <w:rPr>
          <w:rFonts w:ascii="Times New Roman" w:eastAsia="Times New Roman" w:hAnsi="Times New Roman" w:cs="Times New Roman"/>
          <w:sz w:val="24"/>
          <w:szCs w:val="24"/>
        </w:rPr>
        <w:t xml:space="preserve">Пашенцев, Д. А. История отечественного государства и права: учебное пособие / Д.А. Пашенцев, А.Г. Чернявский. — М.: ИНФРА-М, 2021. — 429 с. — (Среднее </w:t>
      </w:r>
      <w:r w:rsidRPr="00893331">
        <w:rPr>
          <w:rFonts w:ascii="Times New Roman" w:eastAsia="Times New Roman" w:hAnsi="Times New Roman" w:cs="Times New Roman"/>
          <w:sz w:val="24"/>
          <w:szCs w:val="24"/>
        </w:rPr>
        <w:lastRenderedPageBreak/>
        <w:t>профессиональное образование). - ISBN 978-5-16-013945-6. - Текст: электронный. - URL: https://znanium.com/catalog/product/9614</w:t>
      </w:r>
      <w:r w:rsidR="00893331">
        <w:rPr>
          <w:rFonts w:ascii="Times New Roman" w:eastAsia="Times New Roman" w:hAnsi="Times New Roman" w:cs="Times New Roman"/>
          <w:sz w:val="24"/>
          <w:szCs w:val="24"/>
        </w:rPr>
        <w:t>39 – Режим доступа: по подписке.</w:t>
      </w:r>
    </w:p>
    <w:p w:rsidR="00D82C4E" w:rsidRPr="00D82C4E" w:rsidRDefault="00D82C4E" w:rsidP="00D82C4E">
      <w:pPr>
        <w:shd w:val="clear" w:color="auto" w:fill="FFFFFF"/>
        <w:spacing w:after="0" w:line="240" w:lineRule="auto"/>
        <w:jc w:val="both"/>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lastRenderedPageBreak/>
        <w:t xml:space="preserve">4. </w:t>
      </w:r>
      <w:bookmarkStart w:id="6" w:name="_Hlk146052680"/>
      <w:r w:rsidRPr="00D82C4E">
        <w:rPr>
          <w:rFonts w:ascii="Times New Roman" w:eastAsia="Times New Roman" w:hAnsi="Times New Roman" w:cs="Times New Roman"/>
          <w:b/>
          <w:sz w:val="24"/>
          <w:szCs w:val="24"/>
          <w:lang w:eastAsia="ru-RU"/>
        </w:rPr>
        <w:t>Контроль и оценка результатов освоения общеобразовательной</w:t>
      </w:r>
    </w:p>
    <w:p w:rsidR="00D82C4E" w:rsidRPr="00D82C4E" w:rsidRDefault="00D82C4E" w:rsidP="00D82C4E">
      <w:pPr>
        <w:shd w:val="clear" w:color="auto" w:fill="FFFFFF"/>
        <w:spacing w:after="0" w:line="240" w:lineRule="auto"/>
        <w:jc w:val="both"/>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дисциплины</w:t>
      </w:r>
      <w:bookmarkEnd w:id="6"/>
    </w:p>
    <w:p w:rsidR="00D82C4E" w:rsidRPr="00D82C4E" w:rsidRDefault="00D82C4E" w:rsidP="00D82C4E">
      <w:pPr>
        <w:shd w:val="clear" w:color="auto" w:fill="FFFFFF"/>
        <w:spacing w:after="0" w:line="240" w:lineRule="auto"/>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Контроль и оценка результатов освоения общеобразовательной дисциплины</w:t>
      </w:r>
    </w:p>
    <w:p w:rsidR="00D82C4E" w:rsidRPr="00D82C4E" w:rsidRDefault="00D82C4E" w:rsidP="00D82C4E">
      <w:pPr>
        <w:shd w:val="clear" w:color="auto" w:fill="FFFFFF"/>
        <w:spacing w:after="0" w:line="240" w:lineRule="auto"/>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раскрываются через дисциплинарные результаты, направленные на</w:t>
      </w:r>
    </w:p>
    <w:p w:rsidR="00D82C4E" w:rsidRPr="00D82C4E" w:rsidRDefault="00D82C4E" w:rsidP="00D82C4E">
      <w:pPr>
        <w:shd w:val="clear" w:color="auto" w:fill="FFFFFF"/>
        <w:spacing w:after="0" w:line="240" w:lineRule="auto"/>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формирование общих и профессиональных компетенций по разделам и темам содержания учебного материала.</w:t>
      </w:r>
    </w:p>
    <w:p w:rsidR="00D82C4E" w:rsidRPr="00D82C4E" w:rsidRDefault="00D82C4E" w:rsidP="00D82C4E">
      <w:pPr>
        <w:shd w:val="clear" w:color="auto" w:fill="FFFFFF"/>
        <w:spacing w:after="0" w:line="240" w:lineRule="auto"/>
        <w:jc w:val="both"/>
        <w:rPr>
          <w:rFonts w:ascii="Times New Roman" w:eastAsia="Times New Roman" w:hAnsi="Times New Roman" w:cs="Times New Roman"/>
          <w:b/>
          <w:color w:val="000000" w:themeColor="text1"/>
          <w:sz w:val="24"/>
          <w:szCs w:val="24"/>
          <w:lang w:eastAsia="ru-RU"/>
        </w:rPr>
      </w:pPr>
    </w:p>
    <w:tbl>
      <w:tblPr>
        <w:tblOverlap w:val="neve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3259"/>
        <w:gridCol w:w="2692"/>
      </w:tblGrid>
      <w:tr w:rsidR="00D82C4E" w:rsidRPr="00D82C4E" w:rsidTr="00D82C4E">
        <w:trPr>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center"/>
              <w:rPr>
                <w:rFonts w:ascii="Times New Roman" w:eastAsia="Times New Roman" w:hAnsi="Times New Roman" w:cs="Times New Roman"/>
                <w:b/>
                <w:iCs/>
                <w:color w:val="000000" w:themeColor="text1"/>
                <w:sz w:val="24"/>
                <w:szCs w:val="24"/>
                <w:lang w:eastAsia="ru-RU"/>
              </w:rPr>
            </w:pPr>
            <w:bookmarkStart w:id="7" w:name="_Hlk113635425"/>
            <w:r w:rsidRPr="00D82C4E">
              <w:rPr>
                <w:rFonts w:ascii="Times New Roman" w:eastAsia="Times New Roman" w:hAnsi="Times New Roman" w:cs="Times New Roman"/>
                <w:b/>
                <w:iCs/>
                <w:color w:val="000000" w:themeColor="text1"/>
                <w:sz w:val="24"/>
                <w:szCs w:val="24"/>
                <w:lang w:eastAsia="ru-RU"/>
              </w:rPr>
              <w:t>Код и наименование формируемых компетенций</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center"/>
              <w:rPr>
                <w:rFonts w:ascii="Times New Roman" w:eastAsia="Times New Roman" w:hAnsi="Times New Roman" w:cs="Times New Roman"/>
                <w:b/>
                <w:iCs/>
                <w:color w:val="000000" w:themeColor="text1"/>
                <w:sz w:val="24"/>
                <w:szCs w:val="24"/>
                <w:lang w:eastAsia="ru-RU"/>
              </w:rPr>
            </w:pPr>
            <w:r w:rsidRPr="00D82C4E">
              <w:rPr>
                <w:rFonts w:ascii="Times New Roman" w:eastAsia="Times New Roman" w:hAnsi="Times New Roman" w:cs="Times New Roman"/>
                <w:b/>
                <w:iCs/>
                <w:color w:val="000000" w:themeColor="text1"/>
                <w:sz w:val="24"/>
                <w:szCs w:val="24"/>
                <w:lang w:eastAsia="ru-RU"/>
              </w:rPr>
              <w:t>Раздел/Тема</w:t>
            </w:r>
          </w:p>
        </w:tc>
        <w:tc>
          <w:tcPr>
            <w:tcW w:w="2694"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center"/>
              <w:rPr>
                <w:rFonts w:ascii="Times New Roman" w:eastAsia="Times New Roman" w:hAnsi="Times New Roman" w:cs="Times New Roman"/>
                <w:b/>
                <w:color w:val="000000" w:themeColor="text1"/>
                <w:sz w:val="24"/>
                <w:szCs w:val="24"/>
                <w:lang w:eastAsia="ru-RU"/>
              </w:rPr>
            </w:pPr>
            <w:r w:rsidRPr="00D82C4E">
              <w:rPr>
                <w:rFonts w:ascii="Times New Roman" w:eastAsia="Times New Roman" w:hAnsi="Times New Roman" w:cs="Times New Roman"/>
                <w:b/>
                <w:iCs/>
                <w:color w:val="000000" w:themeColor="text1"/>
                <w:sz w:val="24"/>
                <w:szCs w:val="24"/>
                <w:lang w:eastAsia="ru-RU"/>
              </w:rPr>
              <w:t>Тип оценочных мероприятий</w:t>
            </w:r>
          </w:p>
        </w:tc>
      </w:tr>
      <w:tr w:rsidR="00D82C4E" w:rsidRPr="00D82C4E" w:rsidTr="00D82C4E">
        <w:trPr>
          <w:trHeight w:val="1439"/>
          <w:jc w:val="center"/>
        </w:trPr>
        <w:tc>
          <w:tcPr>
            <w:tcW w:w="3397" w:type="dxa"/>
            <w:tcBorders>
              <w:top w:val="single" w:sz="4" w:space="0" w:color="auto"/>
              <w:left w:val="single" w:sz="4" w:space="0" w:color="auto"/>
              <w:bottom w:val="single" w:sz="4" w:space="0" w:color="auto"/>
              <w:right w:val="single" w:sz="4" w:space="0" w:color="auto"/>
            </w:tcBorders>
          </w:tcPr>
          <w:p w:rsidR="00D82C4E" w:rsidRPr="00D82C4E" w:rsidRDefault="00D82C4E">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ОК 1. Выбирать способы решения задач профессиональной деятельности применительно</w:t>
            </w:r>
          </w:p>
          <w:p w:rsidR="00D82C4E" w:rsidRPr="00D82C4E" w:rsidRDefault="00D82C4E">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к различным контекстам</w:t>
            </w:r>
          </w:p>
          <w:p w:rsidR="00D82C4E" w:rsidRPr="00D82C4E" w:rsidRDefault="00D82C4E">
            <w:pPr>
              <w:suppressAutoHyphens/>
              <w:spacing w:after="0" w:line="23" w:lineRule="atLeast"/>
              <w:jc w:val="both"/>
              <w:rPr>
                <w:rFonts w:ascii="Times New Roman" w:eastAsia="Times New Roman" w:hAnsi="Times New Roman" w:cs="Times New Roman"/>
                <w:b/>
                <w:color w:val="000000" w:themeColor="text1"/>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1,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2,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3,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4,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5, П-о/с</w:t>
            </w:r>
          </w:p>
        </w:tc>
        <w:tc>
          <w:tcPr>
            <w:tcW w:w="2694" w:type="dxa"/>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-Диагностическая работа</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-Контрольная работа</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-Самооценка и взаимооценка</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-Презентация мини-проектов</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-Устный и письменный опрос</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-Результаты выполнения учебных заданий</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-Разработка маршрута образовательного путешествия</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-Практические работы</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-Промежуточная аттестация</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(выполнение экзаменационных заданий)</w:t>
            </w:r>
          </w:p>
        </w:tc>
      </w:tr>
      <w:tr w:rsidR="00D82C4E" w:rsidRPr="00D82C4E" w:rsidTr="00D82C4E">
        <w:trPr>
          <w:trHeight w:val="940"/>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ОК</w:t>
            </w:r>
            <w:r w:rsidRPr="00D82C4E">
              <w:rPr>
                <w:rFonts w:ascii="Times New Roman" w:eastAsia="Times New Roman" w:hAnsi="Times New Roman" w:cs="Times New Roman"/>
                <w:iCs/>
                <w:color w:val="000000" w:themeColor="text1"/>
                <w:sz w:val="24"/>
                <w:szCs w:val="24"/>
                <w:lang w:val="en-US" w:eastAsia="ru-RU"/>
              </w:rPr>
              <w:t> </w:t>
            </w:r>
            <w:r w:rsidRPr="00D82C4E">
              <w:rPr>
                <w:rFonts w:ascii="Times New Roman" w:eastAsia="Times New Roman" w:hAnsi="Times New Roman" w:cs="Times New Roman"/>
                <w:iCs/>
                <w:color w:val="000000" w:themeColor="text1"/>
                <w:sz w:val="24"/>
                <w:szCs w:val="24"/>
                <w:lang w:eastAsia="ru-RU"/>
              </w:rPr>
              <w:t xml:space="preserve">02. </w:t>
            </w:r>
            <w:r w:rsidRPr="00D82C4E">
              <w:rPr>
                <w:rFonts w:ascii="Times New Roman" w:eastAsia="Times New Roman" w:hAnsi="Times New Roman" w:cs="Times New Roman"/>
                <w:color w:val="000000" w:themeColor="text1"/>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Р1, Тема 1.1, 1.2, 1.3, П-о/с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Р2, Темы 2.1, 2.2, 2.3, 2.4, 2.5, П-о/с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Р3, Темы 3.1, 3.2, 3.3, 3.4, П-о/с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Р4, Темы 4.1, 4.2, 4.3, 4.4, 4.5, П-о/с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Р5, Темы 5.1, 5.2, 5.3, П-о/с</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1121"/>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 xml:space="preserve">ОК 04. </w:t>
            </w:r>
            <w:r w:rsidRPr="00D82C4E">
              <w:rPr>
                <w:rFonts w:ascii="Times New Roman" w:eastAsia="Times New Roman" w:hAnsi="Times New Roman" w:cs="Times New Roman"/>
                <w:color w:val="000000" w:themeColor="text1"/>
                <w:sz w:val="24"/>
                <w:szCs w:val="24"/>
                <w:lang w:eastAsia="ru-RU"/>
              </w:rPr>
              <w:t>Эффективно взаимодействовать и работать в коллективе и команде</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Р1, Тема 1.2, 1.3,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Р2, Темы 2.1, 2.2, 2.3, 2.4, 2.5,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Р3, Темы 3.1, 3.2, 3.3, 3.4, П- 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Р4, Темы 4.1, 4.3,4.4, 4.5,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Р5, Темы 5.1, 5.2, 5.3, П-о/с</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412"/>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 xml:space="preserve">ОК 05. </w:t>
            </w:r>
            <w:r w:rsidRPr="00D82C4E">
              <w:rPr>
                <w:rFonts w:ascii="Times New Roman" w:eastAsia="Times New Roman" w:hAnsi="Times New Roman" w:cs="Times New Roman"/>
                <w:color w:val="000000" w:themeColor="text1"/>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Р1, Тема 1.1, 1.2, 1,3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Р2, Темы 2.1, 2.2, 2.3, 2.4, 2.5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Р3, Темы 3.1, 3.2, 3.3, 3.4,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Р4, Темы 4.1, 4.2, 4.3, 4.4, 4.5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Р5, Темы 5.1, 5.2, 5.3 П-о/с</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273"/>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w:t>
            </w:r>
            <w:r w:rsidRPr="00D82C4E">
              <w:rPr>
                <w:rFonts w:ascii="Times New Roman" w:eastAsia="Times New Roman" w:hAnsi="Times New Roman" w:cs="Times New Roman"/>
                <w:iCs/>
                <w:color w:val="000000" w:themeColor="text1"/>
                <w:sz w:val="24"/>
                <w:szCs w:val="24"/>
                <w:lang w:eastAsia="ru-RU"/>
              </w:rPr>
              <w:lastRenderedPageBreak/>
              <w:t>поведения</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lastRenderedPageBreak/>
              <w:t>Р1, Тема 1.1,1.2,1.3.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Р2, Темы 2.1, 2.2, 2.3, 2.4, 2.5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РЗ, Темы 3.1, 3.2, 3.4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Р4, Темы 4.1,4.2, 4.3, 4.4, 4.5,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Р5, Темы 5.1, 5.2, 5.3, П-о/с</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273"/>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293254" w:rsidRDefault="00293254">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293254">
              <w:rPr>
                <w:rFonts w:ascii="Times New Roman" w:hAnsi="Times New Roman" w:cs="Times New Roman"/>
                <w:iCs/>
                <w:sz w:val="24"/>
                <w:szCs w:val="24"/>
              </w:rPr>
              <w:lastRenderedPageBreak/>
              <w:t xml:space="preserve">ПК 2.2. </w:t>
            </w:r>
            <w:r w:rsidRPr="00293254">
              <w:rPr>
                <w:rFonts w:ascii="Times New Roman" w:hAnsi="Times New Roman" w:cs="Times New Roman"/>
                <w:sz w:val="24"/>
                <w:szCs w:val="24"/>
              </w:rPr>
              <w:t>Осуществлять планирование, организацию и учет работ при эксплуатации подъемно-транспортных, строительных, дорожных машин и оборудования.</w:t>
            </w:r>
          </w:p>
        </w:tc>
        <w:tc>
          <w:tcPr>
            <w:tcW w:w="3261" w:type="dxa"/>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Профессионально-ориентированное</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содержание</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273"/>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293254" w:rsidRDefault="00293254">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293254">
              <w:rPr>
                <w:rFonts w:ascii="Times New Roman" w:hAnsi="Times New Roman" w:cs="Times New Roman"/>
                <w:iCs/>
                <w:sz w:val="24"/>
                <w:szCs w:val="24"/>
              </w:rPr>
              <w:t xml:space="preserve">ПК 2.3. </w:t>
            </w:r>
            <w:r w:rsidRPr="00293254">
              <w:rPr>
                <w:sz w:val="24"/>
                <w:szCs w:val="24"/>
              </w:rPr>
              <w:t xml:space="preserve"> </w:t>
            </w:r>
            <w:r w:rsidRPr="00293254">
              <w:rPr>
                <w:rFonts w:ascii="Times New Roman" w:hAnsi="Times New Roman" w:cs="Times New Roman"/>
                <w:sz w:val="24"/>
                <w:szCs w:val="24"/>
              </w:rPr>
              <w:t>Осуществлять контроль за соблюдением требований технологической дисциплины при выполнении работ по эксплуатации подъемно-транспортных, строительных, дорожных машин и оборудования.</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color w:val="000000" w:themeColor="text1"/>
                <w:sz w:val="24"/>
                <w:szCs w:val="24"/>
                <w:lang w:eastAsia="ru-RU"/>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bookmarkEnd w:id="7"/>
    </w:tbl>
    <w:p w:rsidR="00D82C4E" w:rsidRPr="00D82C4E" w:rsidRDefault="00D82C4E" w:rsidP="00D82C4E">
      <w:pPr>
        <w:suppressAutoHyphens/>
        <w:spacing w:after="0" w:line="23" w:lineRule="atLeast"/>
        <w:jc w:val="both"/>
        <w:rPr>
          <w:rFonts w:ascii="Times New Roman" w:eastAsia="Times New Roman" w:hAnsi="Times New Roman" w:cs="Times New Roman"/>
          <w:sz w:val="24"/>
          <w:szCs w:val="24"/>
          <w:lang w:eastAsia="ru-RU"/>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E2207E" w:rsidRPr="00D82C4E" w:rsidRDefault="00E2207E">
      <w:pPr>
        <w:rPr>
          <w:rFonts w:ascii="Times New Roman" w:hAnsi="Times New Roman" w:cs="Times New Roman"/>
          <w:sz w:val="24"/>
          <w:szCs w:val="24"/>
        </w:rPr>
      </w:pPr>
    </w:p>
    <w:sectPr w:rsidR="00E2207E" w:rsidRPr="00D82C4E" w:rsidSect="00E220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59C" w:rsidRDefault="0008359C" w:rsidP="006E52CC">
      <w:pPr>
        <w:spacing w:after="0" w:line="240" w:lineRule="auto"/>
      </w:pPr>
      <w:r>
        <w:separator/>
      </w:r>
    </w:p>
  </w:endnote>
  <w:endnote w:type="continuationSeparator" w:id="0">
    <w:p w:rsidR="0008359C" w:rsidRDefault="0008359C" w:rsidP="006E5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68175"/>
      <w:docPartObj>
        <w:docPartGallery w:val="Page Numbers (Bottom of Page)"/>
        <w:docPartUnique/>
      </w:docPartObj>
    </w:sdtPr>
    <w:sdtEndPr/>
    <w:sdtContent>
      <w:p w:rsidR="0063017B" w:rsidRDefault="0008359C">
        <w:pPr>
          <w:pStyle w:val="ac"/>
          <w:jc w:val="right"/>
        </w:pPr>
        <w:r>
          <w:fldChar w:fldCharType="begin"/>
        </w:r>
        <w:r>
          <w:instrText xml:space="preserve"> PAGE   \* MERGEFORMAT </w:instrText>
        </w:r>
        <w:r>
          <w:fldChar w:fldCharType="separate"/>
        </w:r>
        <w:r w:rsidR="00B72768">
          <w:rPr>
            <w:noProof/>
          </w:rPr>
          <w:t>25</w:t>
        </w:r>
        <w:r>
          <w:rPr>
            <w:noProof/>
          </w:rPr>
          <w:fldChar w:fldCharType="end"/>
        </w:r>
      </w:p>
    </w:sdtContent>
  </w:sdt>
  <w:p w:rsidR="0063017B" w:rsidRDefault="0063017B">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59C" w:rsidRDefault="0008359C" w:rsidP="006E52CC">
      <w:pPr>
        <w:spacing w:after="0" w:line="240" w:lineRule="auto"/>
      </w:pPr>
      <w:r>
        <w:separator/>
      </w:r>
    </w:p>
  </w:footnote>
  <w:footnote w:type="continuationSeparator" w:id="0">
    <w:p w:rsidR="0008359C" w:rsidRDefault="0008359C" w:rsidP="006E52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1647578"/>
    <w:lvl w:ilvl="0">
      <w:start w:val="1"/>
      <w:numFmt w:val="decimal"/>
      <w:pStyle w:val="a"/>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1">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2">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3">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4">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5">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6">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7">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8">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360"/>
        </w:tabs>
        <w:ind w:left="360"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82C4E"/>
    <w:rsid w:val="0008359C"/>
    <w:rsid w:val="0008751E"/>
    <w:rsid w:val="00147EA8"/>
    <w:rsid w:val="00195D28"/>
    <w:rsid w:val="00205494"/>
    <w:rsid w:val="00276237"/>
    <w:rsid w:val="00293254"/>
    <w:rsid w:val="00431FE9"/>
    <w:rsid w:val="00497809"/>
    <w:rsid w:val="004C05BA"/>
    <w:rsid w:val="004E78F4"/>
    <w:rsid w:val="00501F85"/>
    <w:rsid w:val="005050F7"/>
    <w:rsid w:val="0063017B"/>
    <w:rsid w:val="00666E17"/>
    <w:rsid w:val="006E52CC"/>
    <w:rsid w:val="007947FD"/>
    <w:rsid w:val="00893331"/>
    <w:rsid w:val="00905E8F"/>
    <w:rsid w:val="00A102E0"/>
    <w:rsid w:val="00A30362"/>
    <w:rsid w:val="00A50C73"/>
    <w:rsid w:val="00AC7A0A"/>
    <w:rsid w:val="00B54A8B"/>
    <w:rsid w:val="00B72251"/>
    <w:rsid w:val="00B72768"/>
    <w:rsid w:val="00C21EDE"/>
    <w:rsid w:val="00C35505"/>
    <w:rsid w:val="00C73A71"/>
    <w:rsid w:val="00D46EF5"/>
    <w:rsid w:val="00D5337F"/>
    <w:rsid w:val="00D818AB"/>
    <w:rsid w:val="00D82C4E"/>
    <w:rsid w:val="00D950EC"/>
    <w:rsid w:val="00DC7CBD"/>
    <w:rsid w:val="00E2064B"/>
    <w:rsid w:val="00E2207E"/>
    <w:rsid w:val="00EB6821"/>
    <w:rsid w:val="00EC0549"/>
    <w:rsid w:val="00F361C6"/>
    <w:rsid w:val="00FF2EE4"/>
    <w:rsid w:val="00FF3688"/>
    <w:rsid w:val="00FF4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8A330"/>
  <w15:docId w15:val="{C6F3AAD1-3035-4707-AB0A-FD0497EC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2C4E"/>
    <w:pPr>
      <w:spacing w:after="160" w:line="256" w:lineRule="auto"/>
    </w:pPr>
  </w:style>
  <w:style w:type="paragraph" w:styleId="1">
    <w:name w:val="heading 1"/>
    <w:basedOn w:val="a0"/>
    <w:next w:val="a0"/>
    <w:link w:val="10"/>
    <w:qFormat/>
    <w:rsid w:val="00D82C4E"/>
    <w:pPr>
      <w:keepNext/>
      <w:spacing w:before="240" w:after="60" w:line="240" w:lineRule="auto"/>
      <w:outlineLvl w:val="0"/>
    </w:pPr>
    <w:rPr>
      <w:rFonts w:ascii="Arial" w:eastAsia="Times New Roman" w:hAnsi="Arial" w:cs="Times New Roman"/>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82C4E"/>
    <w:rPr>
      <w:rFonts w:ascii="Arial" w:eastAsia="Times New Roman" w:hAnsi="Arial" w:cs="Times New Roman"/>
      <w:b/>
      <w:bCs/>
      <w:kern w:val="32"/>
      <w:sz w:val="32"/>
      <w:szCs w:val="32"/>
    </w:rPr>
  </w:style>
  <w:style w:type="character" w:styleId="a4">
    <w:name w:val="Hyperlink"/>
    <w:basedOn w:val="a1"/>
    <w:uiPriority w:val="99"/>
    <w:semiHidden/>
    <w:unhideWhenUsed/>
    <w:rsid w:val="00D82C4E"/>
    <w:rPr>
      <w:color w:val="0000FF" w:themeColor="hyperlink"/>
      <w:u w:val="single"/>
    </w:rPr>
  </w:style>
  <w:style w:type="character" w:styleId="a5">
    <w:name w:val="FollowedHyperlink"/>
    <w:basedOn w:val="a1"/>
    <w:uiPriority w:val="99"/>
    <w:semiHidden/>
    <w:unhideWhenUsed/>
    <w:rsid w:val="00D82C4E"/>
    <w:rPr>
      <w:color w:val="800080" w:themeColor="followedHyperlink"/>
      <w:u w:val="single"/>
    </w:rPr>
  </w:style>
  <w:style w:type="character" w:styleId="a6">
    <w:name w:val="Emphasis"/>
    <w:qFormat/>
    <w:rsid w:val="00D82C4E"/>
    <w:rPr>
      <w:rFonts w:ascii="Times New Roman" w:hAnsi="Times New Roman" w:cs="Times New Roman" w:hint="default"/>
      <w:i/>
      <w:iCs w:val="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8"/>
    <w:uiPriority w:val="99"/>
    <w:semiHidden/>
    <w:locked/>
    <w:rsid w:val="00D82C4E"/>
    <w:rPr>
      <w:rFonts w:ascii="Times New Roman" w:eastAsia="Times New Roman" w:hAnsi="Times New Roman" w:cs="Times New Roman"/>
      <w:sz w:val="20"/>
      <w:szCs w:val="20"/>
      <w:lang w:val="en-US"/>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7"/>
    <w:uiPriority w:val="99"/>
    <w:semiHidden/>
    <w:unhideWhenUsed/>
    <w:qFormat/>
    <w:rsid w:val="00D82C4E"/>
    <w:pPr>
      <w:spacing w:after="0" w:line="240" w:lineRule="auto"/>
    </w:pPr>
    <w:rPr>
      <w:rFonts w:ascii="Times New Roman" w:eastAsia="Times New Roman" w:hAnsi="Times New Roman" w:cs="Times New Roman"/>
      <w:sz w:val="20"/>
      <w:szCs w:val="20"/>
      <w:lang w:val="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D82C4E"/>
    <w:rPr>
      <w:sz w:val="20"/>
      <w:szCs w:val="20"/>
    </w:rPr>
  </w:style>
  <w:style w:type="character" w:customStyle="1" w:styleId="a9">
    <w:name w:val="Верхний колонтитул Знак"/>
    <w:basedOn w:val="a1"/>
    <w:link w:val="aa"/>
    <w:uiPriority w:val="99"/>
    <w:semiHidden/>
    <w:rsid w:val="00D82C4E"/>
  </w:style>
  <w:style w:type="paragraph" w:styleId="aa">
    <w:name w:val="header"/>
    <w:basedOn w:val="a0"/>
    <w:link w:val="a9"/>
    <w:uiPriority w:val="99"/>
    <w:semiHidden/>
    <w:unhideWhenUsed/>
    <w:rsid w:val="00D82C4E"/>
    <w:pPr>
      <w:tabs>
        <w:tab w:val="center" w:pos="4677"/>
        <w:tab w:val="right" w:pos="9355"/>
      </w:tabs>
      <w:spacing w:after="0" w:line="240" w:lineRule="auto"/>
    </w:pPr>
  </w:style>
  <w:style w:type="character" w:customStyle="1" w:styleId="ab">
    <w:name w:val="Нижний колонтитул Знак"/>
    <w:basedOn w:val="a1"/>
    <w:link w:val="ac"/>
    <w:uiPriority w:val="99"/>
    <w:rsid w:val="00D82C4E"/>
    <w:rPr>
      <w:rFonts w:ascii="Arial Unicode MS" w:eastAsia="Arial Unicode MS" w:hAnsi="Arial Unicode MS" w:cs="Arial Unicode MS"/>
      <w:color w:val="000000"/>
      <w:sz w:val="24"/>
      <w:szCs w:val="24"/>
      <w:lang w:eastAsia="ru-RU" w:bidi="ru-RU"/>
    </w:rPr>
  </w:style>
  <w:style w:type="paragraph" w:styleId="ac">
    <w:name w:val="footer"/>
    <w:basedOn w:val="a0"/>
    <w:link w:val="ab"/>
    <w:uiPriority w:val="99"/>
    <w:unhideWhenUsed/>
    <w:rsid w:val="00D82C4E"/>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d">
    <w:name w:val="Текст выноски Знак"/>
    <w:basedOn w:val="a1"/>
    <w:link w:val="ae"/>
    <w:uiPriority w:val="99"/>
    <w:semiHidden/>
    <w:rsid w:val="00D82C4E"/>
    <w:rPr>
      <w:rFonts w:ascii="Segoe UI" w:hAnsi="Segoe UI" w:cs="Segoe UI"/>
      <w:sz w:val="18"/>
      <w:szCs w:val="18"/>
    </w:rPr>
  </w:style>
  <w:style w:type="paragraph" w:styleId="ae">
    <w:name w:val="Balloon Text"/>
    <w:basedOn w:val="a0"/>
    <w:link w:val="ad"/>
    <w:uiPriority w:val="99"/>
    <w:semiHidden/>
    <w:unhideWhenUsed/>
    <w:rsid w:val="00D82C4E"/>
    <w:pPr>
      <w:spacing w:after="0" w:line="240" w:lineRule="auto"/>
    </w:pPr>
    <w:rPr>
      <w:rFonts w:ascii="Segoe UI" w:hAnsi="Segoe UI" w:cs="Segoe UI"/>
      <w:sz w:val="18"/>
      <w:szCs w:val="18"/>
    </w:rPr>
  </w:style>
  <w:style w:type="character" w:customStyle="1" w:styleId="af">
    <w:name w:val="Абзац списка Знак"/>
    <w:aliases w:val="Содержание. 2 уровень Знак"/>
    <w:link w:val="af0"/>
    <w:uiPriority w:val="34"/>
    <w:qFormat/>
    <w:locked/>
    <w:rsid w:val="00D82C4E"/>
  </w:style>
  <w:style w:type="paragraph" w:styleId="af0">
    <w:name w:val="List Paragraph"/>
    <w:aliases w:val="Содержание. 2 уровень"/>
    <w:basedOn w:val="a0"/>
    <w:link w:val="af"/>
    <w:uiPriority w:val="34"/>
    <w:qFormat/>
    <w:rsid w:val="00D82C4E"/>
    <w:pPr>
      <w:ind w:left="720"/>
      <w:contextualSpacing/>
    </w:pPr>
  </w:style>
  <w:style w:type="paragraph" w:customStyle="1" w:styleId="a">
    <w:name w:val="список с точками"/>
    <w:basedOn w:val="a0"/>
    <w:rsid w:val="00D82C4E"/>
    <w:pPr>
      <w:numPr>
        <w:numId w:val="1"/>
      </w:numPr>
      <w:spacing w:after="0" w:line="312" w:lineRule="auto"/>
      <w:jc w:val="both"/>
    </w:pPr>
    <w:rPr>
      <w:rFonts w:ascii="Times New Roman" w:eastAsia="Calibri" w:hAnsi="Times New Roman" w:cs="Times New Roman"/>
      <w:sz w:val="24"/>
      <w:szCs w:val="24"/>
      <w:lang w:eastAsia="ru-RU"/>
    </w:rPr>
  </w:style>
  <w:style w:type="character" w:customStyle="1" w:styleId="29">
    <w:name w:val="Основной текст (2) + 9"/>
    <w:aliases w:val="5 pt,Полужирный"/>
    <w:basedOn w:val="a1"/>
    <w:rsid w:val="00D82C4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table" w:styleId="af1">
    <w:name w:val="Table Grid"/>
    <w:basedOn w:val="a2"/>
    <w:uiPriority w:val="39"/>
    <w:rsid w:val="00D82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0"/>
    <w:link w:val="af3"/>
    <w:uiPriority w:val="99"/>
    <w:qFormat/>
    <w:rsid w:val="00D82C4E"/>
    <w:pPr>
      <w:spacing w:after="0" w:line="240" w:lineRule="auto"/>
      <w:ind w:right="-2"/>
      <w:jc w:val="center"/>
    </w:pPr>
    <w:rPr>
      <w:rFonts w:ascii="Times New Roman" w:eastAsia="Times New Roman" w:hAnsi="Times New Roman" w:cs="Times New Roman"/>
      <w:b/>
      <w:spacing w:val="54"/>
      <w:sz w:val="32"/>
      <w:szCs w:val="20"/>
      <w:lang w:eastAsia="ru-RU"/>
    </w:rPr>
  </w:style>
  <w:style w:type="character" w:customStyle="1" w:styleId="af3">
    <w:name w:val="Подзаголовок Знак"/>
    <w:basedOn w:val="a1"/>
    <w:link w:val="af2"/>
    <w:uiPriority w:val="99"/>
    <w:rsid w:val="00D82C4E"/>
    <w:rPr>
      <w:rFonts w:ascii="Times New Roman" w:eastAsia="Times New Roman" w:hAnsi="Times New Roman" w:cs="Times New Roman"/>
      <w:b/>
      <w:spacing w:val="54"/>
      <w:sz w:val="32"/>
      <w:szCs w:val="20"/>
      <w:lang w:eastAsia="ru-RU"/>
    </w:rPr>
  </w:style>
  <w:style w:type="paragraph" w:customStyle="1" w:styleId="Default">
    <w:name w:val="Default"/>
    <w:rsid w:val="00195D28"/>
    <w:pPr>
      <w:autoSpaceDE w:val="0"/>
      <w:autoSpaceDN w:val="0"/>
      <w:adjustRightInd w:val="0"/>
      <w:spacing w:after="0" w:line="240" w:lineRule="auto"/>
    </w:pPr>
    <w:rPr>
      <w:rFonts w:ascii="OfficinaSansBookC" w:hAnsi="OfficinaSansBookC" w:cs="OfficinaSansBookC"/>
      <w:color w:val="000000"/>
      <w:sz w:val="24"/>
      <w:szCs w:val="24"/>
    </w:rPr>
  </w:style>
  <w:style w:type="paragraph" w:customStyle="1" w:styleId="ConsPlusNormal">
    <w:name w:val="ConsPlusNormal"/>
    <w:rsid w:val="00C35505"/>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46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URL:http://www.gumer.info/" TargetMode="External"/><Relationship Id="rId13" Type="http://schemas.openxmlformats.org/officeDocument/2006/relationships/hyperlink" Target="http://www.elibrary.ru" TargetMode="External"/><Relationship Id="rId18" Type="http://schemas.openxmlformats.org/officeDocument/2006/relationships/hyperlink" Target="https://histrf.ru" TargetMode="External"/><Relationship Id="rId3" Type="http://schemas.openxmlformats.org/officeDocument/2006/relationships/settings" Target="settings.xml"/><Relationship Id="rId21" Type="http://schemas.openxmlformats.org/officeDocument/2006/relationships/hyperlink" Target="https://urait.ru/bcode/452675" TargetMode="External"/><Relationship Id="rId7" Type="http://schemas.openxmlformats.org/officeDocument/2006/relationships/footer" Target="footer1.xml"/><Relationship Id="rId12" Type="http://schemas.openxmlformats.org/officeDocument/2006/relationships/hyperlink" Target="https://minobrnauki.gov.ru/" TargetMode="External"/><Relationship Id="rId17" Type="http://schemas.openxmlformats.org/officeDocument/2006/relationships/hyperlink" Target="https://fipi.ru/" TargetMode="External"/><Relationship Id="rId2" Type="http://schemas.openxmlformats.org/officeDocument/2006/relationships/styles" Target="styles.xml"/><Relationship Id="rId16" Type="http://schemas.openxmlformats.org/officeDocument/2006/relationships/hyperlink" Target="http://fcior.edu.ru/" TargetMode="External"/><Relationship Id="rId20" Type="http://schemas.openxmlformats.org/officeDocument/2006/relationships/hyperlink" Target="https://profspo.ru/books/9187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yberleninka.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du.ru/" TargetMode="External"/><Relationship Id="rId23" Type="http://schemas.openxmlformats.org/officeDocument/2006/relationships/fontTable" Target="fontTable.xml"/><Relationship Id="rId10" Type="http://schemas.openxmlformats.org/officeDocument/2006/relationships/hyperlink" Target="http://window.edu.ru/" TargetMode="External"/><Relationship Id="rId19" Type="http://schemas.openxmlformats.org/officeDocument/2006/relationships/hyperlink" Target="https://historyrussia.org"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nlr.ru/" TargetMode="External"/><Relationship Id="rId22" Type="http://schemas.openxmlformats.org/officeDocument/2006/relationships/hyperlink" Target="https://profspo.ru/books/986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50</Pages>
  <Words>11295</Words>
  <Characters>64383</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307</cp:lastModifiedBy>
  <cp:revision>15</cp:revision>
  <dcterms:created xsi:type="dcterms:W3CDTF">2024-06-04T23:04:00Z</dcterms:created>
  <dcterms:modified xsi:type="dcterms:W3CDTF">2024-09-13T08:37:00Z</dcterms:modified>
</cp:coreProperties>
</file>